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51" w:rsidRPr="00025E51" w:rsidRDefault="00025E51" w:rsidP="00025E51">
      <w:pPr>
        <w:jc w:val="center"/>
        <w:rPr>
          <w:b/>
          <w:color w:val="FF0000"/>
          <w:sz w:val="90"/>
          <w:szCs w:val="90"/>
        </w:rPr>
      </w:pPr>
      <w:r w:rsidRPr="00025E51">
        <w:rPr>
          <w:b/>
          <w:color w:val="FF0000"/>
          <w:sz w:val="90"/>
          <w:szCs w:val="90"/>
        </w:rPr>
        <w:t>ZÁKAZ NÁVŠTĚV V DOMOVĚ PALATA</w:t>
      </w:r>
    </w:p>
    <w:p w:rsidR="00025E51" w:rsidRDefault="00025E51" w:rsidP="00025E51">
      <w:pPr>
        <w:spacing w:after="0" w:line="240" w:lineRule="auto"/>
        <w:jc w:val="center"/>
        <w:rPr>
          <w:b/>
          <w:sz w:val="40"/>
          <w:szCs w:val="40"/>
        </w:rPr>
      </w:pPr>
    </w:p>
    <w:p w:rsidR="00BF11FB" w:rsidRPr="00025E51" w:rsidRDefault="006639B3" w:rsidP="00025E51">
      <w:pPr>
        <w:spacing w:after="0" w:line="240" w:lineRule="auto"/>
        <w:jc w:val="center"/>
        <w:rPr>
          <w:b/>
          <w:sz w:val="40"/>
          <w:szCs w:val="40"/>
        </w:rPr>
      </w:pPr>
      <w:r w:rsidRPr="00025E51">
        <w:rPr>
          <w:b/>
          <w:sz w:val="40"/>
          <w:szCs w:val="40"/>
        </w:rPr>
        <w:t>Ochranná opatření v souvislosti s onemocněním COVID</w:t>
      </w:r>
      <w:r w:rsidR="007A24A6" w:rsidRPr="00025E51">
        <w:rPr>
          <w:b/>
          <w:sz w:val="40"/>
          <w:szCs w:val="40"/>
        </w:rPr>
        <w:t xml:space="preserve"> 19</w:t>
      </w:r>
    </w:p>
    <w:p w:rsidR="00025E51" w:rsidRDefault="00BF11FB" w:rsidP="00025E51">
      <w:pPr>
        <w:spacing w:after="0" w:line="240" w:lineRule="auto"/>
        <w:jc w:val="center"/>
        <w:rPr>
          <w:b/>
          <w:sz w:val="40"/>
          <w:szCs w:val="40"/>
        </w:rPr>
      </w:pPr>
      <w:r w:rsidRPr="00025E51">
        <w:rPr>
          <w:b/>
          <w:sz w:val="40"/>
          <w:szCs w:val="40"/>
        </w:rPr>
        <w:t xml:space="preserve">platná </w:t>
      </w:r>
      <w:r w:rsidRPr="00025E51">
        <w:rPr>
          <w:b/>
          <w:color w:val="FF0000"/>
          <w:sz w:val="40"/>
          <w:szCs w:val="40"/>
        </w:rPr>
        <w:t xml:space="preserve">od </w:t>
      </w:r>
      <w:r w:rsidR="00025E51" w:rsidRPr="00025E51">
        <w:rPr>
          <w:b/>
          <w:color w:val="FF0000"/>
          <w:sz w:val="40"/>
          <w:szCs w:val="40"/>
        </w:rPr>
        <w:t>18</w:t>
      </w:r>
      <w:r w:rsidRPr="00025E51">
        <w:rPr>
          <w:b/>
          <w:color w:val="FF0000"/>
          <w:sz w:val="40"/>
          <w:szCs w:val="40"/>
        </w:rPr>
        <w:t>.</w:t>
      </w:r>
      <w:r w:rsidR="00025E51" w:rsidRPr="00025E51">
        <w:rPr>
          <w:b/>
          <w:color w:val="FF0000"/>
          <w:sz w:val="40"/>
          <w:szCs w:val="40"/>
        </w:rPr>
        <w:t xml:space="preserve"> 9</w:t>
      </w:r>
      <w:r w:rsidRPr="00025E51">
        <w:rPr>
          <w:b/>
          <w:color w:val="FF0000"/>
          <w:sz w:val="40"/>
          <w:szCs w:val="40"/>
        </w:rPr>
        <w:t xml:space="preserve">. 2020 </w:t>
      </w:r>
      <w:r w:rsidR="00025E51" w:rsidRPr="00025E51">
        <w:rPr>
          <w:b/>
          <w:color w:val="FF0000"/>
          <w:sz w:val="40"/>
          <w:szCs w:val="40"/>
        </w:rPr>
        <w:t xml:space="preserve">OD 18.00 HODIN </w:t>
      </w:r>
      <w:r w:rsidRPr="00025E51">
        <w:rPr>
          <w:b/>
          <w:color w:val="FF0000"/>
          <w:sz w:val="40"/>
          <w:szCs w:val="40"/>
        </w:rPr>
        <w:t xml:space="preserve">do </w:t>
      </w:r>
      <w:r w:rsidR="00025E51" w:rsidRPr="00025E51">
        <w:rPr>
          <w:b/>
          <w:color w:val="FF0000"/>
          <w:sz w:val="40"/>
          <w:szCs w:val="40"/>
        </w:rPr>
        <w:t>18. 10. 2020</w:t>
      </w:r>
    </w:p>
    <w:p w:rsidR="00025E51" w:rsidRPr="00025E51" w:rsidRDefault="00025E51" w:rsidP="00025E51">
      <w:pPr>
        <w:spacing w:after="0" w:line="240" w:lineRule="auto"/>
        <w:jc w:val="center"/>
        <w:rPr>
          <w:b/>
          <w:sz w:val="40"/>
          <w:szCs w:val="40"/>
        </w:rPr>
      </w:pPr>
    </w:p>
    <w:p w:rsidR="00BF11FB" w:rsidRDefault="00025E51" w:rsidP="00025E51">
      <w:pPr>
        <w:jc w:val="center"/>
        <w:rPr>
          <w:rFonts w:cs="Times New Roman"/>
          <w:b/>
          <w:sz w:val="40"/>
          <w:szCs w:val="40"/>
        </w:rPr>
      </w:pPr>
      <w:r w:rsidRPr="00025E51">
        <w:rPr>
          <w:b/>
          <w:sz w:val="40"/>
          <w:szCs w:val="40"/>
        </w:rPr>
        <w:t xml:space="preserve">Na základě nařízení Hygienické stanice hlavního města Prahy </w:t>
      </w:r>
      <w:r w:rsidR="00A7539D">
        <w:rPr>
          <w:b/>
          <w:sz w:val="40"/>
          <w:szCs w:val="40"/>
        </w:rPr>
        <w:t xml:space="preserve">č. 11/2020 </w:t>
      </w:r>
      <w:r w:rsidRPr="00025E51">
        <w:rPr>
          <w:b/>
          <w:sz w:val="40"/>
          <w:szCs w:val="40"/>
        </w:rPr>
        <w:t xml:space="preserve">s účinností od </w:t>
      </w:r>
      <w:proofErr w:type="gramStart"/>
      <w:r w:rsidRPr="00025E51">
        <w:rPr>
          <w:b/>
          <w:sz w:val="40"/>
          <w:szCs w:val="40"/>
        </w:rPr>
        <w:t>18. 9.  2020</w:t>
      </w:r>
      <w:proofErr w:type="gramEnd"/>
      <w:r w:rsidRPr="00025E51">
        <w:rPr>
          <w:b/>
          <w:sz w:val="40"/>
          <w:szCs w:val="40"/>
        </w:rPr>
        <w:t xml:space="preserve"> od 18.00 hodin  do 18. 10. 2020 se nařizuje  na území hlavního města Prahy </w:t>
      </w:r>
      <w:r w:rsidRPr="00025E51">
        <w:rPr>
          <w:b/>
          <w:color w:val="FF0000"/>
          <w:sz w:val="40"/>
          <w:szCs w:val="40"/>
        </w:rPr>
        <w:t>zákaz návštěv ve všech pobytových zařízeních</w:t>
      </w:r>
      <w:r w:rsidRPr="00025E51">
        <w:rPr>
          <w:b/>
          <w:sz w:val="40"/>
          <w:szCs w:val="40"/>
        </w:rPr>
        <w:t xml:space="preserve">. </w:t>
      </w:r>
    </w:p>
    <w:p w:rsidR="00BF11FB" w:rsidRPr="00BF11FB" w:rsidRDefault="00A7539D" w:rsidP="00B0706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BF11FB" w:rsidRPr="00BF11FB" w:rsidRDefault="00BF11FB" w:rsidP="00B0706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F11FB">
        <w:rPr>
          <w:rFonts w:cs="Times New Roman"/>
          <w:b/>
          <w:sz w:val="28"/>
          <w:szCs w:val="28"/>
        </w:rPr>
        <w:t>Kontakt na sociální pracovníky:</w:t>
      </w:r>
    </w:p>
    <w:p w:rsidR="00BF11FB" w:rsidRPr="00BF11FB" w:rsidRDefault="00BF11FB" w:rsidP="00B0706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F11FB">
        <w:rPr>
          <w:rFonts w:cs="Times New Roman"/>
          <w:b/>
          <w:sz w:val="28"/>
          <w:szCs w:val="28"/>
        </w:rPr>
        <w:t xml:space="preserve">Bc. Jakub Žďárský: </w:t>
      </w:r>
      <w:r w:rsidRPr="00BF11FB">
        <w:rPr>
          <w:rStyle w:val="Siln"/>
          <w:rFonts w:cs="Times New Roman"/>
          <w:b w:val="0"/>
          <w:sz w:val="28"/>
          <w:szCs w:val="28"/>
        </w:rPr>
        <w:t>mobil:</w:t>
      </w:r>
      <w:r w:rsidRPr="00BF11FB">
        <w:rPr>
          <w:rFonts w:cs="Times New Roman"/>
          <w:b/>
          <w:sz w:val="28"/>
          <w:szCs w:val="28"/>
        </w:rPr>
        <w:t xml:space="preserve"> +420 775 889 733, </w:t>
      </w:r>
      <w:r w:rsidRPr="00BF11FB">
        <w:rPr>
          <w:rStyle w:val="Siln"/>
          <w:rFonts w:cs="Times New Roman"/>
          <w:b w:val="0"/>
          <w:sz w:val="28"/>
          <w:szCs w:val="28"/>
        </w:rPr>
        <w:t>e-mail:</w:t>
      </w:r>
      <w:r w:rsidRPr="00BF11FB">
        <w:rPr>
          <w:rFonts w:cs="Times New Roman"/>
          <w:b/>
          <w:sz w:val="28"/>
          <w:szCs w:val="28"/>
        </w:rPr>
        <w:t xml:space="preserve"> </w:t>
      </w:r>
      <w:hyperlink r:id="rId6" w:history="1">
        <w:r w:rsidRPr="00BF11FB">
          <w:rPr>
            <w:rStyle w:val="Hypertextovodkaz"/>
            <w:rFonts w:cs="Times New Roman"/>
            <w:b/>
            <w:sz w:val="28"/>
            <w:szCs w:val="28"/>
          </w:rPr>
          <w:t>zdarsky@palata.cz</w:t>
        </w:r>
      </w:hyperlink>
    </w:p>
    <w:p w:rsidR="006639B3" w:rsidRDefault="00BF11FB" w:rsidP="0056233E">
      <w:pPr>
        <w:spacing w:after="0" w:line="240" w:lineRule="auto"/>
        <w:jc w:val="center"/>
        <w:rPr>
          <w:rStyle w:val="Hypertextovodkaz"/>
          <w:rFonts w:cs="Times New Roman"/>
          <w:b/>
          <w:sz w:val="28"/>
          <w:szCs w:val="28"/>
        </w:rPr>
      </w:pPr>
      <w:r w:rsidRPr="00BF11FB">
        <w:rPr>
          <w:rFonts w:cs="Times New Roman"/>
          <w:b/>
          <w:sz w:val="28"/>
          <w:szCs w:val="28"/>
        </w:rPr>
        <w:t xml:space="preserve">Mgr. Alena Zahálková: </w:t>
      </w:r>
      <w:r w:rsidRPr="00BF11FB">
        <w:rPr>
          <w:rStyle w:val="Siln"/>
          <w:rFonts w:cs="Times New Roman"/>
          <w:b w:val="0"/>
          <w:sz w:val="28"/>
          <w:szCs w:val="28"/>
        </w:rPr>
        <w:t>mobil:</w:t>
      </w:r>
      <w:r w:rsidRPr="00BF11FB">
        <w:rPr>
          <w:rFonts w:cs="Times New Roman"/>
          <w:b/>
          <w:sz w:val="28"/>
          <w:szCs w:val="28"/>
        </w:rPr>
        <w:t xml:space="preserve"> +420 778 882 183, </w:t>
      </w:r>
      <w:r w:rsidRPr="00BF11FB">
        <w:rPr>
          <w:rStyle w:val="Siln"/>
          <w:rFonts w:cs="Times New Roman"/>
          <w:b w:val="0"/>
          <w:sz w:val="28"/>
          <w:szCs w:val="28"/>
        </w:rPr>
        <w:t xml:space="preserve">e-mail: </w:t>
      </w:r>
      <w:hyperlink r:id="rId7" w:history="1">
        <w:r w:rsidRPr="00BF11FB">
          <w:rPr>
            <w:rStyle w:val="Hypertextovodkaz"/>
            <w:rFonts w:cs="Times New Roman"/>
            <w:b/>
            <w:sz w:val="28"/>
            <w:szCs w:val="28"/>
          </w:rPr>
          <w:t>zahalkova@palata.cz</w:t>
        </w:r>
      </w:hyperlink>
    </w:p>
    <w:p w:rsidR="0056233E" w:rsidRPr="0056233E" w:rsidRDefault="0056233E" w:rsidP="0056233E">
      <w:pPr>
        <w:spacing w:after="0" w:line="240" w:lineRule="auto"/>
        <w:jc w:val="center"/>
        <w:rPr>
          <w:rStyle w:val="Hypertextovodkaz"/>
          <w:rFonts w:cs="Times New Roman"/>
          <w:b/>
          <w:sz w:val="28"/>
          <w:szCs w:val="28"/>
        </w:rPr>
      </w:pPr>
      <w:r w:rsidRPr="0056233E">
        <w:rPr>
          <w:rStyle w:val="Hypertextovodkaz"/>
          <w:rFonts w:cs="Times New Roman"/>
          <w:b/>
          <w:sz w:val="28"/>
          <w:szCs w:val="28"/>
        </w:rPr>
        <w:t>Mgr. B</w:t>
      </w:r>
      <w:r w:rsidR="000341DD">
        <w:rPr>
          <w:rStyle w:val="Hypertextovodkaz"/>
          <w:rFonts w:cs="Times New Roman"/>
          <w:b/>
          <w:sz w:val="28"/>
          <w:szCs w:val="28"/>
        </w:rPr>
        <w:t>a</w:t>
      </w:r>
      <w:r w:rsidRPr="0056233E">
        <w:rPr>
          <w:rStyle w:val="Hypertextovodkaz"/>
          <w:rFonts w:cs="Times New Roman"/>
          <w:b/>
          <w:sz w:val="28"/>
          <w:szCs w:val="28"/>
        </w:rPr>
        <w:t>r</w:t>
      </w:r>
      <w:bookmarkStart w:id="0" w:name="_GoBack"/>
      <w:bookmarkEnd w:id="0"/>
      <w:r w:rsidRPr="0056233E">
        <w:rPr>
          <w:rStyle w:val="Hypertextovodkaz"/>
          <w:rFonts w:cs="Times New Roman"/>
          <w:b/>
          <w:sz w:val="28"/>
          <w:szCs w:val="28"/>
        </w:rPr>
        <w:t xml:space="preserve">bora </w:t>
      </w:r>
      <w:proofErr w:type="spellStart"/>
      <w:r w:rsidRPr="0056233E">
        <w:rPr>
          <w:rStyle w:val="Hypertextovodkaz"/>
          <w:rFonts w:cs="Times New Roman"/>
          <w:b/>
          <w:sz w:val="28"/>
          <w:szCs w:val="28"/>
        </w:rPr>
        <w:t>Nevšímalová</w:t>
      </w:r>
      <w:proofErr w:type="spellEnd"/>
      <w:r w:rsidRPr="0056233E">
        <w:rPr>
          <w:rStyle w:val="Hypertextovodkaz"/>
          <w:rFonts w:cs="Times New Roman"/>
          <w:b/>
          <w:sz w:val="28"/>
          <w:szCs w:val="28"/>
        </w:rPr>
        <w:t>: mobil +420 778 536 561, e-mail: nevsimalova@palata.cz</w:t>
      </w:r>
    </w:p>
    <w:p w:rsidR="00025E51" w:rsidRPr="00BF11FB" w:rsidRDefault="00025E51" w:rsidP="00B07060">
      <w:pPr>
        <w:jc w:val="center"/>
        <w:rPr>
          <w:b/>
          <w:sz w:val="28"/>
          <w:szCs w:val="28"/>
        </w:rPr>
      </w:pPr>
    </w:p>
    <w:p w:rsidR="00025E51" w:rsidRPr="00BF11FB" w:rsidRDefault="00025E51" w:rsidP="00025E51">
      <w:pPr>
        <w:spacing w:after="0" w:line="240" w:lineRule="auto"/>
        <w:jc w:val="center"/>
        <w:rPr>
          <w:b/>
          <w:sz w:val="28"/>
          <w:szCs w:val="28"/>
        </w:rPr>
      </w:pPr>
      <w:r w:rsidRPr="00BF11FB">
        <w:rPr>
          <w:b/>
          <w:sz w:val="28"/>
          <w:szCs w:val="28"/>
        </w:rPr>
        <w:t>Ing. Jiří Procházka</w:t>
      </w:r>
    </w:p>
    <w:p w:rsidR="00025E51" w:rsidRPr="00BF11FB" w:rsidRDefault="00025E51" w:rsidP="00025E51">
      <w:pPr>
        <w:spacing w:after="0" w:line="240" w:lineRule="auto"/>
        <w:jc w:val="center"/>
        <w:rPr>
          <w:b/>
          <w:sz w:val="28"/>
          <w:szCs w:val="28"/>
        </w:rPr>
      </w:pPr>
      <w:r w:rsidRPr="00BF11FB">
        <w:rPr>
          <w:b/>
          <w:sz w:val="28"/>
          <w:szCs w:val="28"/>
        </w:rPr>
        <w:t>ředitel</w:t>
      </w:r>
    </w:p>
    <w:p w:rsidR="00BF11FB" w:rsidRPr="00BF11FB" w:rsidRDefault="00BF11FB" w:rsidP="00B07060">
      <w:pPr>
        <w:jc w:val="center"/>
        <w:rPr>
          <w:b/>
          <w:sz w:val="28"/>
          <w:szCs w:val="28"/>
        </w:rPr>
      </w:pPr>
    </w:p>
    <w:p w:rsidR="006639B3" w:rsidRPr="006639B3" w:rsidRDefault="006639B3" w:rsidP="006639B3"/>
    <w:sectPr w:rsidR="006639B3" w:rsidRPr="006639B3" w:rsidSect="00BF11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11523"/>
    <w:multiLevelType w:val="hybridMultilevel"/>
    <w:tmpl w:val="8ADE0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B3"/>
    <w:rsid w:val="00025E51"/>
    <w:rsid w:val="000341DD"/>
    <w:rsid w:val="003C430F"/>
    <w:rsid w:val="004712BF"/>
    <w:rsid w:val="0056233E"/>
    <w:rsid w:val="006639B3"/>
    <w:rsid w:val="007A24A6"/>
    <w:rsid w:val="00A7539D"/>
    <w:rsid w:val="00AB59DD"/>
    <w:rsid w:val="00B07060"/>
    <w:rsid w:val="00B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11F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F11FB"/>
    <w:rPr>
      <w:strike w:val="0"/>
      <w:dstrike w:val="0"/>
      <w:color w:val="333333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BF11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11F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F11FB"/>
    <w:rPr>
      <w:strike w:val="0"/>
      <w:dstrike w:val="0"/>
      <w:color w:val="333333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BF1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halkova@pala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arsky@palat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dzurova</dc:creator>
  <cp:lastModifiedBy>jarda</cp:lastModifiedBy>
  <cp:revision>9</cp:revision>
  <cp:lastPrinted>2020-09-18T14:47:00Z</cp:lastPrinted>
  <dcterms:created xsi:type="dcterms:W3CDTF">2020-05-21T11:21:00Z</dcterms:created>
  <dcterms:modified xsi:type="dcterms:W3CDTF">2020-09-20T10:00:00Z</dcterms:modified>
</cp:coreProperties>
</file>