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82D2F42" w14:textId="77777777" w:rsidR="00437E8A" w:rsidRDefault="00437E8A" w:rsidP="00437E8A">
      <w:pPr>
        <w:pStyle w:val="Odstavec"/>
        <w:ind w:firstLine="0"/>
        <w:jc w:val="center"/>
        <w:rPr>
          <w:b/>
          <w:sz w:val="52"/>
        </w:rPr>
      </w:pPr>
      <w:r>
        <w:rPr>
          <w:b/>
          <w:sz w:val="52"/>
        </w:rPr>
        <w:t>PALATA</w:t>
      </w:r>
    </w:p>
    <w:p w14:paraId="087ACAD3" w14:textId="77777777" w:rsidR="00437E8A" w:rsidRDefault="00437E8A" w:rsidP="00437E8A">
      <w:pPr>
        <w:pStyle w:val="Odstavec"/>
        <w:ind w:firstLine="0"/>
        <w:rPr>
          <w:sz w:val="44"/>
        </w:rPr>
      </w:pPr>
      <w:r>
        <w:rPr>
          <w:sz w:val="44"/>
        </w:rPr>
        <w:t>150 00  Praha 5 - Smíchov, Na Hřebenkách 737/5</w:t>
      </w:r>
    </w:p>
    <w:p w14:paraId="69C3BDF1" w14:textId="77777777" w:rsidR="00437E8A" w:rsidRDefault="00437E8A" w:rsidP="00437E8A">
      <w:pPr>
        <w:pStyle w:val="Odstavec"/>
        <w:ind w:firstLine="0"/>
        <w:rPr>
          <w:sz w:val="26"/>
        </w:rPr>
      </w:pPr>
      <w:r>
        <w:rPr>
          <w:sz w:val="26"/>
        </w:rPr>
        <w:t>Nejstarší český ústav sociální péče pro zrakově postižené seniory založený v roce 1893</w:t>
      </w:r>
    </w:p>
    <w:p w14:paraId="155AB6B9" w14:textId="77777777" w:rsidR="00437E8A" w:rsidRDefault="00437E8A" w:rsidP="00437E8A">
      <w:pPr>
        <w:pStyle w:val="Odstavec"/>
        <w:pBdr>
          <w:bottom w:val="single" w:sz="12" w:space="1" w:color="auto"/>
        </w:pBdr>
        <w:ind w:firstLine="0"/>
        <w:rPr>
          <w:sz w:val="26"/>
        </w:rPr>
      </w:pPr>
      <w:r>
        <w:rPr>
          <w:sz w:val="26"/>
        </w:rPr>
        <w:t>Telefon: +420 277 028 410 (recepce), +420 277 028 xxx (linka), Web: www.palata.cz</w:t>
      </w:r>
    </w:p>
    <w:p w14:paraId="54208776" w14:textId="77777777" w:rsidR="0085450C" w:rsidRDefault="0085450C" w:rsidP="0085450C">
      <w:pPr>
        <w:pStyle w:val="Odstavec"/>
        <w:ind w:firstLine="0"/>
        <w:jc w:val="left"/>
        <w:rPr>
          <w:sz w:val="27"/>
          <w:szCs w:val="27"/>
        </w:rPr>
      </w:pPr>
    </w:p>
    <w:p w14:paraId="7EF992CE" w14:textId="77777777" w:rsidR="0085450C" w:rsidRDefault="0085450C" w:rsidP="0085450C">
      <w:pPr>
        <w:rPr>
          <w:rFonts w:ascii="Times New Roman" w:hAnsi="Times New Roman" w:cs="Times New Roman"/>
          <w:sz w:val="24"/>
          <w:szCs w:val="24"/>
        </w:rPr>
      </w:pPr>
    </w:p>
    <w:p w14:paraId="4781D9FA" w14:textId="77777777" w:rsidR="0085450C" w:rsidRDefault="0085450C" w:rsidP="0085450C">
      <w:pPr>
        <w:rPr>
          <w:rFonts w:ascii="Times New Roman" w:hAnsi="Times New Roman" w:cs="Times New Roman"/>
          <w:sz w:val="24"/>
          <w:szCs w:val="24"/>
        </w:rPr>
      </w:pPr>
    </w:p>
    <w:p w14:paraId="5B943073" w14:textId="77777777" w:rsidR="0085450C" w:rsidRDefault="0085450C" w:rsidP="0085450C">
      <w:pPr>
        <w:jc w:val="center"/>
        <w:rPr>
          <w:rFonts w:ascii="Times New Roman" w:hAnsi="Times New Roman" w:cs="Times New Roman"/>
          <w:b/>
          <w:sz w:val="108"/>
        </w:rPr>
      </w:pPr>
      <w:r>
        <w:rPr>
          <w:rFonts w:ascii="Times New Roman" w:hAnsi="Times New Roman" w:cs="Times New Roman"/>
          <w:b/>
          <w:sz w:val="108"/>
        </w:rPr>
        <w:t>ZPRAVODAJ  č.  1</w:t>
      </w:r>
    </w:p>
    <w:p w14:paraId="5F138371" w14:textId="6280AA7C" w:rsidR="000543FD" w:rsidRDefault="0085450C" w:rsidP="000543FD">
      <w:pPr>
        <w:jc w:val="center"/>
        <w:rPr>
          <w:rFonts w:ascii="Times New Roman" w:hAnsi="Times New Roman" w:cs="Times New Roman"/>
          <w:b/>
          <w:sz w:val="108"/>
        </w:rPr>
      </w:pPr>
      <w:r>
        <w:rPr>
          <w:rFonts w:ascii="Times New Roman" w:hAnsi="Times New Roman" w:cs="Times New Roman"/>
          <w:b/>
          <w:sz w:val="108"/>
        </w:rPr>
        <w:t>ÚNOR roku 202</w:t>
      </w:r>
      <w:r w:rsidR="000944D7">
        <w:rPr>
          <w:rFonts w:ascii="Times New Roman" w:hAnsi="Times New Roman" w:cs="Times New Roman"/>
          <w:b/>
          <w:sz w:val="108"/>
        </w:rPr>
        <w:t>6</w:t>
      </w:r>
      <w:r>
        <w:rPr>
          <w:rFonts w:ascii="Times New Roman" w:hAnsi="Times New Roman" w:cs="Times New Roman"/>
          <w:b/>
          <w:sz w:val="108"/>
        </w:rPr>
        <w:t xml:space="preserve"> </w:t>
      </w:r>
    </w:p>
    <w:p w14:paraId="0EA898E3" w14:textId="77777777" w:rsidR="00585524" w:rsidRDefault="00585524" w:rsidP="00585524">
      <w:pPr>
        <w:jc w:val="center"/>
        <w:rPr>
          <w:rFonts w:ascii="Times New Roman" w:hAnsi="Times New Roman" w:cs="Times New Roman"/>
          <w:b/>
          <w:sz w:val="108"/>
        </w:rPr>
      </w:pPr>
      <w:r>
        <w:rPr>
          <w:noProof/>
        </w:rPr>
        <w:drawing>
          <wp:inline distT="0" distB="0" distL="0" distR="0" wp14:anchorId="672FD0EB" wp14:editId="6DE558D1">
            <wp:extent cx="5760720" cy="4321810"/>
            <wp:effectExtent l="0" t="0" r="0" b="2540"/>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60720" cy="4321810"/>
                    </a:xfrm>
                    <a:prstGeom prst="rect">
                      <a:avLst/>
                    </a:prstGeom>
                    <a:noFill/>
                    <a:ln>
                      <a:noFill/>
                    </a:ln>
                  </pic:spPr>
                </pic:pic>
              </a:graphicData>
            </a:graphic>
          </wp:inline>
        </w:drawing>
      </w:r>
    </w:p>
    <w:p w14:paraId="2EB61D1A" w14:textId="50D4CC25" w:rsidR="0085450C" w:rsidRPr="00585524" w:rsidRDefault="0085450C" w:rsidP="00585524">
      <w:pPr>
        <w:spacing w:after="0"/>
        <w:rPr>
          <w:rFonts w:ascii="Times New Roman" w:hAnsi="Times New Roman" w:cs="Times New Roman"/>
          <w:b/>
          <w:sz w:val="108"/>
        </w:rPr>
      </w:pPr>
      <w:r>
        <w:rPr>
          <w:rFonts w:ascii="Times New Roman" w:hAnsi="Times New Roman" w:cs="Times New Roman"/>
          <w:b/>
          <w:sz w:val="44"/>
          <w:szCs w:val="44"/>
        </w:rPr>
        <w:lastRenderedPageBreak/>
        <w:t>Redaktorka:</w:t>
      </w:r>
    </w:p>
    <w:p w14:paraId="1B8731CF" w14:textId="77777777" w:rsidR="0085450C" w:rsidRDefault="0085450C" w:rsidP="00585524">
      <w:pPr>
        <w:spacing w:line="240" w:lineRule="auto"/>
        <w:rPr>
          <w:rFonts w:ascii="Times New Roman" w:hAnsi="Times New Roman" w:cs="Times New Roman"/>
          <w:sz w:val="44"/>
          <w:szCs w:val="44"/>
        </w:rPr>
      </w:pPr>
      <w:r>
        <w:rPr>
          <w:rFonts w:ascii="Times New Roman" w:hAnsi="Times New Roman" w:cs="Times New Roman"/>
          <w:sz w:val="44"/>
          <w:szCs w:val="44"/>
        </w:rPr>
        <w:t>Mgr. Eva Průchová</w:t>
      </w:r>
      <w:r w:rsidR="007C0F97">
        <w:rPr>
          <w:rFonts w:ascii="Times New Roman" w:hAnsi="Times New Roman" w:cs="Times New Roman"/>
          <w:sz w:val="44"/>
          <w:szCs w:val="44"/>
        </w:rPr>
        <w:t xml:space="preserve"> </w:t>
      </w:r>
    </w:p>
    <w:p w14:paraId="745D1BFD" w14:textId="77777777" w:rsidR="0085450C" w:rsidRDefault="0085450C" w:rsidP="00585524">
      <w:pPr>
        <w:spacing w:after="0" w:line="240" w:lineRule="auto"/>
        <w:rPr>
          <w:rFonts w:ascii="Times New Roman" w:hAnsi="Times New Roman" w:cs="Times New Roman"/>
          <w:b/>
          <w:sz w:val="44"/>
          <w:szCs w:val="44"/>
        </w:rPr>
      </w:pPr>
      <w:r>
        <w:rPr>
          <w:rFonts w:ascii="Times New Roman" w:hAnsi="Times New Roman" w:cs="Times New Roman"/>
          <w:b/>
          <w:sz w:val="44"/>
          <w:szCs w:val="44"/>
        </w:rPr>
        <w:t>Příspěvky poskytli:</w:t>
      </w:r>
    </w:p>
    <w:p w14:paraId="7385DC78" w14:textId="5AF8EC60" w:rsidR="00817C2A" w:rsidRDefault="00817C2A" w:rsidP="00585524">
      <w:pPr>
        <w:spacing w:after="0" w:line="240" w:lineRule="auto"/>
        <w:rPr>
          <w:rFonts w:ascii="Times New Roman" w:hAnsi="Times New Roman" w:cs="Times New Roman"/>
          <w:sz w:val="44"/>
          <w:szCs w:val="44"/>
        </w:rPr>
      </w:pPr>
      <w:r>
        <w:rPr>
          <w:rFonts w:ascii="Times New Roman" w:hAnsi="Times New Roman" w:cs="Times New Roman"/>
          <w:sz w:val="44"/>
          <w:szCs w:val="44"/>
        </w:rPr>
        <w:t>Mgr. Michaela Cachová</w:t>
      </w:r>
    </w:p>
    <w:p w14:paraId="496E15F3" w14:textId="544A54FE" w:rsidR="00817C2A" w:rsidRDefault="00817C2A" w:rsidP="00077207">
      <w:pPr>
        <w:spacing w:after="0" w:line="240" w:lineRule="auto"/>
        <w:rPr>
          <w:rFonts w:ascii="Times New Roman" w:hAnsi="Times New Roman" w:cs="Times New Roman"/>
          <w:sz w:val="44"/>
          <w:szCs w:val="44"/>
        </w:rPr>
      </w:pPr>
      <w:r>
        <w:rPr>
          <w:rFonts w:ascii="Times New Roman" w:hAnsi="Times New Roman" w:cs="Times New Roman"/>
          <w:sz w:val="44"/>
          <w:szCs w:val="44"/>
        </w:rPr>
        <w:t>Bc. Hana Lacinová</w:t>
      </w:r>
    </w:p>
    <w:p w14:paraId="3307B032" w14:textId="306D7DF5" w:rsidR="00077207" w:rsidRDefault="00077207" w:rsidP="00077207">
      <w:pPr>
        <w:spacing w:after="0" w:line="240" w:lineRule="auto"/>
        <w:rPr>
          <w:rFonts w:ascii="Times New Roman" w:hAnsi="Times New Roman" w:cs="Times New Roman"/>
          <w:sz w:val="44"/>
          <w:szCs w:val="44"/>
        </w:rPr>
      </w:pPr>
      <w:r w:rsidRPr="00306B70">
        <w:rPr>
          <w:rFonts w:ascii="Times New Roman" w:hAnsi="Times New Roman" w:cs="Times New Roman"/>
          <w:sz w:val="44"/>
          <w:szCs w:val="44"/>
        </w:rPr>
        <w:t>Mgr. Art. Adriana Rohde Kabele</w:t>
      </w:r>
    </w:p>
    <w:p w14:paraId="1F68F0B0" w14:textId="440557AA" w:rsidR="00817C2A" w:rsidRDefault="00817C2A" w:rsidP="00077207">
      <w:pPr>
        <w:spacing w:after="0" w:line="240" w:lineRule="auto"/>
        <w:rPr>
          <w:rFonts w:ascii="Times New Roman" w:hAnsi="Times New Roman" w:cs="Times New Roman"/>
          <w:sz w:val="44"/>
          <w:szCs w:val="44"/>
        </w:rPr>
      </w:pPr>
      <w:r>
        <w:rPr>
          <w:rFonts w:ascii="Times New Roman" w:hAnsi="Times New Roman" w:cs="Times New Roman"/>
          <w:sz w:val="44"/>
          <w:szCs w:val="44"/>
        </w:rPr>
        <w:t>Bc. Adéla Klokočníková</w:t>
      </w:r>
    </w:p>
    <w:p w14:paraId="48FF4E99" w14:textId="5D1C3061" w:rsidR="0085450C" w:rsidRDefault="0015594F" w:rsidP="0085450C">
      <w:pPr>
        <w:spacing w:after="0" w:line="240" w:lineRule="auto"/>
        <w:rPr>
          <w:rFonts w:ascii="Times New Roman" w:hAnsi="Times New Roman" w:cs="Times New Roman"/>
          <w:sz w:val="44"/>
          <w:szCs w:val="44"/>
        </w:rPr>
      </w:pPr>
      <w:r>
        <w:rPr>
          <w:rFonts w:ascii="Times New Roman" w:hAnsi="Times New Roman" w:cs="Times New Roman"/>
          <w:sz w:val="44"/>
          <w:szCs w:val="44"/>
        </w:rPr>
        <w:t>Dagmar Nehasilová</w:t>
      </w:r>
    </w:p>
    <w:p w14:paraId="057714A9" w14:textId="77777777" w:rsidR="001B2B97" w:rsidRDefault="001B2B97" w:rsidP="0085450C">
      <w:pPr>
        <w:spacing w:after="0" w:line="240" w:lineRule="auto"/>
        <w:rPr>
          <w:rFonts w:ascii="Times New Roman" w:hAnsi="Times New Roman" w:cs="Times New Roman"/>
          <w:sz w:val="44"/>
          <w:szCs w:val="44"/>
        </w:rPr>
      </w:pPr>
      <w:r>
        <w:rPr>
          <w:rFonts w:ascii="Times New Roman" w:hAnsi="Times New Roman" w:cs="Times New Roman"/>
          <w:sz w:val="44"/>
          <w:szCs w:val="44"/>
        </w:rPr>
        <w:t>Jindřiška Opršalová</w:t>
      </w:r>
    </w:p>
    <w:p w14:paraId="4460390A" w14:textId="77777777" w:rsidR="007D7F4F" w:rsidRDefault="007D7F4F" w:rsidP="0085450C">
      <w:pPr>
        <w:spacing w:after="0" w:line="240" w:lineRule="auto"/>
        <w:rPr>
          <w:rFonts w:ascii="Times New Roman" w:hAnsi="Times New Roman" w:cs="Times New Roman"/>
          <w:sz w:val="44"/>
          <w:szCs w:val="44"/>
        </w:rPr>
      </w:pPr>
      <w:r>
        <w:rPr>
          <w:rFonts w:ascii="Times New Roman" w:hAnsi="Times New Roman" w:cs="Times New Roman"/>
          <w:sz w:val="44"/>
          <w:szCs w:val="44"/>
        </w:rPr>
        <w:t>Mgr. Pavel Pilík</w:t>
      </w:r>
    </w:p>
    <w:p w14:paraId="3A78FD77" w14:textId="77777777" w:rsidR="0085450C" w:rsidRDefault="0085450C" w:rsidP="0085450C">
      <w:pPr>
        <w:spacing w:after="0" w:line="240" w:lineRule="auto"/>
        <w:rPr>
          <w:rFonts w:ascii="Times New Roman" w:hAnsi="Times New Roman" w:cs="Times New Roman"/>
          <w:sz w:val="44"/>
          <w:szCs w:val="44"/>
        </w:rPr>
      </w:pPr>
      <w:r>
        <w:rPr>
          <w:rFonts w:ascii="Times New Roman" w:hAnsi="Times New Roman" w:cs="Times New Roman"/>
          <w:sz w:val="44"/>
          <w:szCs w:val="44"/>
        </w:rPr>
        <w:t>Bc. Martin Průcha</w:t>
      </w:r>
    </w:p>
    <w:p w14:paraId="7F6759B2" w14:textId="77777777" w:rsidR="0085450C" w:rsidRDefault="0085450C" w:rsidP="000468D2">
      <w:pPr>
        <w:spacing w:after="0" w:line="240" w:lineRule="auto"/>
        <w:rPr>
          <w:rFonts w:ascii="Times New Roman" w:hAnsi="Times New Roman" w:cs="Times New Roman"/>
          <w:sz w:val="44"/>
          <w:szCs w:val="44"/>
        </w:rPr>
      </w:pPr>
      <w:r>
        <w:rPr>
          <w:rFonts w:ascii="Times New Roman" w:hAnsi="Times New Roman" w:cs="Times New Roman"/>
          <w:b/>
          <w:sz w:val="44"/>
          <w:szCs w:val="44"/>
        </w:rPr>
        <w:t>Fotografie:</w:t>
      </w:r>
    </w:p>
    <w:p w14:paraId="3AE8EDF0" w14:textId="77777777" w:rsidR="0085450C" w:rsidRDefault="0085450C" w:rsidP="0085450C">
      <w:pPr>
        <w:spacing w:after="0" w:line="240" w:lineRule="auto"/>
        <w:rPr>
          <w:rFonts w:ascii="Times New Roman" w:hAnsi="Times New Roman" w:cs="Times New Roman"/>
          <w:sz w:val="44"/>
          <w:szCs w:val="44"/>
        </w:rPr>
      </w:pPr>
      <w:r>
        <w:rPr>
          <w:rFonts w:ascii="Times New Roman" w:hAnsi="Times New Roman" w:cs="Times New Roman"/>
          <w:sz w:val="44"/>
          <w:szCs w:val="44"/>
        </w:rPr>
        <w:t>Bc. Jakub Žďárský</w:t>
      </w:r>
    </w:p>
    <w:p w14:paraId="14FCD5CD" w14:textId="77777777" w:rsidR="00077207" w:rsidRDefault="00077207" w:rsidP="00077207">
      <w:pPr>
        <w:spacing w:after="0" w:line="240" w:lineRule="auto"/>
        <w:rPr>
          <w:rFonts w:ascii="Times New Roman" w:hAnsi="Times New Roman" w:cs="Times New Roman"/>
          <w:sz w:val="44"/>
          <w:szCs w:val="44"/>
        </w:rPr>
      </w:pPr>
      <w:r w:rsidRPr="00306B70">
        <w:rPr>
          <w:rFonts w:ascii="Times New Roman" w:hAnsi="Times New Roman" w:cs="Times New Roman"/>
          <w:sz w:val="44"/>
          <w:szCs w:val="44"/>
        </w:rPr>
        <w:t>Mgr. Art. Adriana Rohde Kabele</w:t>
      </w:r>
    </w:p>
    <w:p w14:paraId="2D7D46B4" w14:textId="4218E575" w:rsidR="006B37FC" w:rsidRDefault="00270376" w:rsidP="006B37FC">
      <w:pPr>
        <w:pStyle w:val="Normlnweb"/>
        <w:jc w:val="center"/>
      </w:pPr>
      <w:r w:rsidRPr="00270376">
        <w:rPr>
          <w:noProof/>
        </w:rPr>
        <w:drawing>
          <wp:inline distT="0" distB="0" distL="0" distR="0" wp14:anchorId="44AC195C" wp14:editId="25392B02">
            <wp:extent cx="2638425" cy="3517029"/>
            <wp:effectExtent l="0" t="0" r="0" b="7620"/>
            <wp:docPr id="12" name="Obráze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75236" cy="3566099"/>
                    </a:xfrm>
                    <a:prstGeom prst="rect">
                      <a:avLst/>
                    </a:prstGeom>
                    <a:noFill/>
                    <a:ln>
                      <a:noFill/>
                    </a:ln>
                  </pic:spPr>
                </pic:pic>
              </a:graphicData>
            </a:graphic>
          </wp:inline>
        </w:drawing>
      </w:r>
    </w:p>
    <w:p w14:paraId="7924C8E3" w14:textId="4405CC59" w:rsidR="00411504" w:rsidRDefault="0085450C" w:rsidP="006B37FC">
      <w:pPr>
        <w:pStyle w:val="Normlnweb"/>
      </w:pPr>
      <w:r>
        <w:t>Vydává Palata - Domov pro zrakově postižené, jehož zřizovatelem je hl.m.Praha</w:t>
      </w:r>
    </w:p>
    <w:p w14:paraId="711C204D" w14:textId="77777777" w:rsidR="00902DB3" w:rsidRPr="003A5D58" w:rsidRDefault="00902DB3" w:rsidP="00902DB3">
      <w:pPr>
        <w:rPr>
          <w:rFonts w:ascii="Times New Roman" w:hAnsi="Times New Roman" w:cs="Times New Roman"/>
          <w:b/>
          <w:bCs/>
          <w:sz w:val="44"/>
          <w:szCs w:val="44"/>
        </w:rPr>
      </w:pPr>
      <w:r w:rsidRPr="003A5D58">
        <w:rPr>
          <w:rFonts w:ascii="Times New Roman" w:hAnsi="Times New Roman" w:cs="Times New Roman"/>
          <w:b/>
          <w:bCs/>
          <w:sz w:val="44"/>
          <w:szCs w:val="44"/>
        </w:rPr>
        <w:lastRenderedPageBreak/>
        <w:t>Novoroční</w:t>
      </w:r>
    </w:p>
    <w:p w14:paraId="5F102DC5" w14:textId="77777777" w:rsidR="00902DB3" w:rsidRPr="003A5D58" w:rsidRDefault="00902DB3" w:rsidP="00902DB3">
      <w:pPr>
        <w:rPr>
          <w:rFonts w:ascii="Times New Roman" w:hAnsi="Times New Roman" w:cs="Times New Roman"/>
          <w:sz w:val="44"/>
          <w:szCs w:val="44"/>
        </w:rPr>
      </w:pPr>
    </w:p>
    <w:p w14:paraId="0AB8CBE4" w14:textId="77777777" w:rsidR="00902DB3" w:rsidRPr="003A5D58" w:rsidRDefault="00902DB3" w:rsidP="00902DB3">
      <w:pPr>
        <w:rPr>
          <w:rFonts w:ascii="Times New Roman" w:hAnsi="Times New Roman" w:cs="Times New Roman"/>
          <w:sz w:val="44"/>
          <w:szCs w:val="44"/>
        </w:rPr>
      </w:pPr>
      <w:r w:rsidRPr="003A5D58">
        <w:rPr>
          <w:rFonts w:ascii="Times New Roman" w:hAnsi="Times New Roman" w:cs="Times New Roman"/>
          <w:sz w:val="44"/>
          <w:szCs w:val="44"/>
        </w:rPr>
        <w:t>Utichly vánoční koledy,</w:t>
      </w:r>
    </w:p>
    <w:p w14:paraId="6E729DD3" w14:textId="77777777" w:rsidR="00902DB3" w:rsidRPr="003A5D58" w:rsidRDefault="00902DB3" w:rsidP="00902DB3">
      <w:pPr>
        <w:rPr>
          <w:rFonts w:ascii="Times New Roman" w:hAnsi="Times New Roman" w:cs="Times New Roman"/>
          <w:sz w:val="44"/>
          <w:szCs w:val="44"/>
        </w:rPr>
      </w:pPr>
      <w:r w:rsidRPr="003A5D58">
        <w:rPr>
          <w:rFonts w:ascii="Times New Roman" w:hAnsi="Times New Roman" w:cs="Times New Roman"/>
          <w:sz w:val="44"/>
          <w:szCs w:val="44"/>
        </w:rPr>
        <w:t>zhasly vánoční svíce,</w:t>
      </w:r>
    </w:p>
    <w:p w14:paraId="3E1DAA1A" w14:textId="77777777" w:rsidR="00902DB3" w:rsidRPr="003A5D58" w:rsidRDefault="00902DB3" w:rsidP="00902DB3">
      <w:pPr>
        <w:rPr>
          <w:rFonts w:ascii="Times New Roman" w:hAnsi="Times New Roman" w:cs="Times New Roman"/>
          <w:sz w:val="44"/>
          <w:szCs w:val="44"/>
        </w:rPr>
      </w:pPr>
      <w:r w:rsidRPr="003A5D58">
        <w:rPr>
          <w:rFonts w:ascii="Times New Roman" w:hAnsi="Times New Roman" w:cs="Times New Roman"/>
          <w:sz w:val="44"/>
          <w:szCs w:val="44"/>
        </w:rPr>
        <w:t>prožili jsme překrásné Vánoce na Palatě,</w:t>
      </w:r>
    </w:p>
    <w:p w14:paraId="13138A6E" w14:textId="77777777" w:rsidR="00902DB3" w:rsidRPr="003A5D58" w:rsidRDefault="00902DB3" w:rsidP="00902DB3">
      <w:pPr>
        <w:rPr>
          <w:rFonts w:ascii="Times New Roman" w:hAnsi="Times New Roman" w:cs="Times New Roman"/>
          <w:sz w:val="44"/>
          <w:szCs w:val="44"/>
        </w:rPr>
      </w:pPr>
      <w:r w:rsidRPr="003A5D58">
        <w:rPr>
          <w:rFonts w:ascii="Times New Roman" w:hAnsi="Times New Roman" w:cs="Times New Roman"/>
          <w:sz w:val="44"/>
          <w:szCs w:val="44"/>
        </w:rPr>
        <w:t>nebylo nám třeba více.</w:t>
      </w:r>
    </w:p>
    <w:p w14:paraId="6FB24F69" w14:textId="77777777" w:rsidR="00902DB3" w:rsidRPr="003A5D58" w:rsidRDefault="00902DB3" w:rsidP="00902DB3">
      <w:pPr>
        <w:rPr>
          <w:rFonts w:ascii="Times New Roman" w:hAnsi="Times New Roman" w:cs="Times New Roman"/>
          <w:sz w:val="44"/>
          <w:szCs w:val="44"/>
        </w:rPr>
      </w:pPr>
    </w:p>
    <w:p w14:paraId="269D6ADA" w14:textId="77777777" w:rsidR="00902DB3" w:rsidRPr="003A5D58" w:rsidRDefault="00902DB3" w:rsidP="00902DB3">
      <w:pPr>
        <w:rPr>
          <w:rFonts w:ascii="Times New Roman" w:hAnsi="Times New Roman" w:cs="Times New Roman"/>
          <w:sz w:val="44"/>
          <w:szCs w:val="44"/>
        </w:rPr>
      </w:pPr>
      <w:r w:rsidRPr="003A5D58">
        <w:rPr>
          <w:rFonts w:ascii="Times New Roman" w:hAnsi="Times New Roman" w:cs="Times New Roman"/>
          <w:sz w:val="44"/>
          <w:szCs w:val="44"/>
        </w:rPr>
        <w:t>Důstojný pan Silvestr</w:t>
      </w:r>
    </w:p>
    <w:p w14:paraId="001902D8" w14:textId="77777777" w:rsidR="00902DB3" w:rsidRPr="003A5D58" w:rsidRDefault="00902DB3" w:rsidP="00902DB3">
      <w:pPr>
        <w:rPr>
          <w:rFonts w:ascii="Times New Roman" w:hAnsi="Times New Roman" w:cs="Times New Roman"/>
          <w:sz w:val="44"/>
          <w:szCs w:val="44"/>
        </w:rPr>
      </w:pPr>
      <w:r w:rsidRPr="003A5D58">
        <w:rPr>
          <w:rFonts w:ascii="Times New Roman" w:hAnsi="Times New Roman" w:cs="Times New Roman"/>
          <w:sz w:val="44"/>
          <w:szCs w:val="44"/>
        </w:rPr>
        <w:t>ukončil svůj taneční krok,</w:t>
      </w:r>
    </w:p>
    <w:p w14:paraId="5A8EBD2F" w14:textId="77777777" w:rsidR="00902DB3" w:rsidRPr="003A5D58" w:rsidRDefault="00902DB3" w:rsidP="00902DB3">
      <w:pPr>
        <w:rPr>
          <w:rFonts w:ascii="Times New Roman" w:hAnsi="Times New Roman" w:cs="Times New Roman"/>
          <w:sz w:val="44"/>
          <w:szCs w:val="44"/>
        </w:rPr>
      </w:pPr>
      <w:r w:rsidRPr="003A5D58">
        <w:rPr>
          <w:rFonts w:ascii="Times New Roman" w:hAnsi="Times New Roman" w:cs="Times New Roman"/>
          <w:sz w:val="44"/>
          <w:szCs w:val="44"/>
        </w:rPr>
        <w:t xml:space="preserve">ráno nám popřál pan ředitel </w:t>
      </w:r>
    </w:p>
    <w:p w14:paraId="30FC8E11" w14:textId="77777777" w:rsidR="00902DB3" w:rsidRPr="003A5D58" w:rsidRDefault="00902DB3" w:rsidP="00902DB3">
      <w:pPr>
        <w:rPr>
          <w:rFonts w:ascii="Times New Roman" w:hAnsi="Times New Roman" w:cs="Times New Roman"/>
          <w:sz w:val="44"/>
          <w:szCs w:val="44"/>
        </w:rPr>
      </w:pPr>
      <w:r w:rsidRPr="003A5D58">
        <w:rPr>
          <w:rFonts w:ascii="Times New Roman" w:hAnsi="Times New Roman" w:cs="Times New Roman"/>
          <w:sz w:val="44"/>
          <w:szCs w:val="44"/>
        </w:rPr>
        <w:t>„Všem klientům Šťastný nový rok“.</w:t>
      </w:r>
    </w:p>
    <w:p w14:paraId="63E2E90E" w14:textId="77777777" w:rsidR="00902DB3" w:rsidRPr="003A5D58" w:rsidRDefault="00902DB3" w:rsidP="00902DB3">
      <w:pPr>
        <w:rPr>
          <w:rFonts w:ascii="Times New Roman" w:hAnsi="Times New Roman" w:cs="Times New Roman"/>
          <w:sz w:val="44"/>
          <w:szCs w:val="44"/>
        </w:rPr>
      </w:pPr>
    </w:p>
    <w:p w14:paraId="1313B7D9" w14:textId="77777777" w:rsidR="00902DB3" w:rsidRPr="003A5D58" w:rsidRDefault="00902DB3" w:rsidP="00902DB3">
      <w:pPr>
        <w:rPr>
          <w:rFonts w:ascii="Times New Roman" w:hAnsi="Times New Roman" w:cs="Times New Roman"/>
          <w:sz w:val="44"/>
          <w:szCs w:val="44"/>
        </w:rPr>
      </w:pPr>
      <w:r w:rsidRPr="003A5D58">
        <w:rPr>
          <w:rFonts w:ascii="Times New Roman" w:hAnsi="Times New Roman" w:cs="Times New Roman"/>
          <w:sz w:val="44"/>
          <w:szCs w:val="44"/>
        </w:rPr>
        <w:t>I my klienti přejeme všem zaměstnancům pevné zdraví a sílu do našeho společného dění.</w:t>
      </w:r>
    </w:p>
    <w:p w14:paraId="7680B9AC" w14:textId="77777777" w:rsidR="00902DB3" w:rsidRPr="003A5D58" w:rsidRDefault="00902DB3" w:rsidP="00902DB3">
      <w:pPr>
        <w:rPr>
          <w:rFonts w:ascii="Times New Roman" w:hAnsi="Times New Roman" w:cs="Times New Roman"/>
          <w:sz w:val="44"/>
          <w:szCs w:val="44"/>
        </w:rPr>
      </w:pPr>
      <w:r w:rsidRPr="003A5D58">
        <w:rPr>
          <w:rFonts w:ascii="Times New Roman" w:hAnsi="Times New Roman" w:cs="Times New Roman"/>
          <w:sz w:val="44"/>
          <w:szCs w:val="44"/>
        </w:rPr>
        <w:t>S díky za perfektní péči v roce 2025,</w:t>
      </w:r>
    </w:p>
    <w:p w14:paraId="1894E160" w14:textId="77777777" w:rsidR="003A5D58" w:rsidRDefault="003A5D58" w:rsidP="00902DB3">
      <w:pPr>
        <w:rPr>
          <w:rFonts w:ascii="Times New Roman" w:hAnsi="Times New Roman" w:cs="Times New Roman"/>
          <w:sz w:val="44"/>
          <w:szCs w:val="44"/>
        </w:rPr>
      </w:pPr>
    </w:p>
    <w:p w14:paraId="43600461" w14:textId="2A624F9C" w:rsidR="00902DB3" w:rsidRPr="003A5D58" w:rsidRDefault="00902DB3" w:rsidP="003A5D58">
      <w:pPr>
        <w:ind w:left="7080" w:firstLine="708"/>
        <w:rPr>
          <w:rFonts w:ascii="Times New Roman" w:hAnsi="Times New Roman" w:cs="Times New Roman"/>
          <w:sz w:val="44"/>
          <w:szCs w:val="44"/>
        </w:rPr>
      </w:pPr>
      <w:r w:rsidRPr="003A5D58">
        <w:rPr>
          <w:rFonts w:ascii="Times New Roman" w:hAnsi="Times New Roman" w:cs="Times New Roman"/>
          <w:sz w:val="44"/>
          <w:szCs w:val="44"/>
        </w:rPr>
        <w:t>Dáša</w:t>
      </w:r>
    </w:p>
    <w:p w14:paraId="66C4D53D" w14:textId="77777777" w:rsidR="000944D7" w:rsidRDefault="000944D7" w:rsidP="00F82CA9">
      <w:pPr>
        <w:spacing w:line="240" w:lineRule="auto"/>
        <w:rPr>
          <w:rFonts w:ascii="Times New Roman" w:hAnsi="Times New Roman" w:cs="Times New Roman"/>
          <w:b/>
          <w:sz w:val="44"/>
          <w:szCs w:val="44"/>
        </w:rPr>
      </w:pPr>
    </w:p>
    <w:p w14:paraId="71EA87CB" w14:textId="38FE86F3" w:rsidR="006B37FC" w:rsidRPr="00516BAE" w:rsidRDefault="006B37FC" w:rsidP="006B37FC">
      <w:pPr>
        <w:spacing w:line="240" w:lineRule="auto"/>
        <w:jc w:val="both"/>
        <w:rPr>
          <w:rFonts w:ascii="Times New Roman" w:hAnsi="Times New Roman" w:cs="Times New Roman"/>
          <w:b/>
          <w:bCs/>
          <w:sz w:val="44"/>
          <w:szCs w:val="44"/>
        </w:rPr>
      </w:pPr>
      <w:r w:rsidRPr="00516BAE">
        <w:rPr>
          <w:rFonts w:ascii="Times New Roman" w:hAnsi="Times New Roman" w:cs="Times New Roman"/>
          <w:b/>
          <w:bCs/>
          <w:sz w:val="44"/>
          <w:szCs w:val="44"/>
        </w:rPr>
        <w:lastRenderedPageBreak/>
        <w:t>Vánoční posezení</w:t>
      </w:r>
    </w:p>
    <w:p w14:paraId="67DD2FDA" w14:textId="1328D46B" w:rsidR="006B37FC" w:rsidRPr="006B37FC" w:rsidRDefault="006B37FC" w:rsidP="006B37FC">
      <w:pPr>
        <w:spacing w:line="240" w:lineRule="auto"/>
        <w:jc w:val="both"/>
        <w:rPr>
          <w:rFonts w:ascii="Times New Roman" w:hAnsi="Times New Roman" w:cs="Times New Roman"/>
          <w:sz w:val="44"/>
          <w:szCs w:val="44"/>
        </w:rPr>
      </w:pPr>
      <w:r w:rsidRPr="006B37FC">
        <w:rPr>
          <w:rFonts w:ascii="Times New Roman" w:hAnsi="Times New Roman" w:cs="Times New Roman"/>
          <w:sz w:val="44"/>
          <w:szCs w:val="44"/>
        </w:rPr>
        <w:t>Vánoční posezení na úseku C jsme si užili jak se patří: vtipy od Marušky, trénink paměti od Adriany, hudba od Jirky Synáka. Vánoční veselí pak za několik dní pokračovalo na vánoční kavárně, kde hrál na klavír náš sbormistr pěveckého sboru Sluníčko Václav Vomáčka, houslistka Jana Perg</w:t>
      </w:r>
      <w:r w:rsidR="00270376">
        <w:rPr>
          <w:rFonts w:ascii="Times New Roman" w:hAnsi="Times New Roman" w:cs="Times New Roman"/>
          <w:sz w:val="44"/>
          <w:szCs w:val="44"/>
        </w:rPr>
        <w:t>l</w:t>
      </w:r>
      <w:r w:rsidRPr="006B37FC">
        <w:rPr>
          <w:rFonts w:ascii="Times New Roman" w:hAnsi="Times New Roman" w:cs="Times New Roman"/>
          <w:sz w:val="44"/>
          <w:szCs w:val="44"/>
        </w:rPr>
        <w:t>ová, klarinetista Jiří Voves a náš báječný harmonikář Jirka Synák.</w:t>
      </w:r>
    </w:p>
    <w:p w14:paraId="2AB74922" w14:textId="04F72E5C" w:rsidR="006B37FC" w:rsidRDefault="006B37FC" w:rsidP="006B37FC">
      <w:pPr>
        <w:spacing w:after="240" w:line="240" w:lineRule="auto"/>
        <w:ind w:left="7080"/>
        <w:jc w:val="both"/>
        <w:rPr>
          <w:rFonts w:ascii="Times New Roman" w:hAnsi="Times New Roman" w:cs="Times New Roman"/>
          <w:sz w:val="44"/>
          <w:szCs w:val="44"/>
        </w:rPr>
      </w:pPr>
      <w:r>
        <w:rPr>
          <w:rFonts w:ascii="Times New Roman" w:hAnsi="Times New Roman" w:cs="Times New Roman"/>
          <w:sz w:val="44"/>
          <w:szCs w:val="44"/>
        </w:rPr>
        <w:t xml:space="preserve">    </w:t>
      </w:r>
      <w:r w:rsidRPr="006B37FC">
        <w:rPr>
          <w:rFonts w:ascii="Times New Roman" w:hAnsi="Times New Roman" w:cs="Times New Roman"/>
          <w:sz w:val="44"/>
          <w:szCs w:val="44"/>
        </w:rPr>
        <w:t>Adriana</w:t>
      </w:r>
    </w:p>
    <w:p w14:paraId="377DDEC1" w14:textId="16E5E37F" w:rsidR="006B37FC" w:rsidRDefault="00EB0173" w:rsidP="00EB0173">
      <w:pPr>
        <w:pStyle w:val="Normlnweb"/>
        <w:jc w:val="center"/>
      </w:pPr>
      <w:r>
        <w:rPr>
          <w:noProof/>
        </w:rPr>
        <w:drawing>
          <wp:inline distT="0" distB="0" distL="0" distR="0" wp14:anchorId="513A7911" wp14:editId="6174B5D2">
            <wp:extent cx="6083300" cy="4562475"/>
            <wp:effectExtent l="0" t="0" r="0" b="9525"/>
            <wp:docPr id="11" name="Obráze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083300" cy="4562475"/>
                    </a:xfrm>
                    <a:prstGeom prst="rect">
                      <a:avLst/>
                    </a:prstGeom>
                    <a:noFill/>
                    <a:ln>
                      <a:noFill/>
                    </a:ln>
                  </pic:spPr>
                </pic:pic>
              </a:graphicData>
            </a:graphic>
          </wp:inline>
        </w:drawing>
      </w:r>
    </w:p>
    <w:p w14:paraId="14DE0EA6" w14:textId="77777777" w:rsidR="006B37FC" w:rsidRPr="006B37FC" w:rsidRDefault="006B37FC" w:rsidP="006B37FC">
      <w:pPr>
        <w:spacing w:after="240" w:line="240" w:lineRule="auto"/>
        <w:jc w:val="both"/>
        <w:rPr>
          <w:rFonts w:ascii="Times New Roman" w:hAnsi="Times New Roman" w:cs="Times New Roman"/>
          <w:sz w:val="44"/>
          <w:szCs w:val="44"/>
        </w:rPr>
      </w:pPr>
    </w:p>
    <w:p w14:paraId="0FC63226" w14:textId="77777777" w:rsidR="00D26A52" w:rsidRPr="00D26A52" w:rsidRDefault="00D26A52" w:rsidP="00D26A52">
      <w:pPr>
        <w:spacing w:line="240" w:lineRule="auto"/>
        <w:ind w:left="993" w:firstLine="283"/>
        <w:rPr>
          <w:rFonts w:ascii="Times New Roman" w:hAnsi="Times New Roman" w:cs="Times New Roman"/>
          <w:b/>
          <w:sz w:val="44"/>
          <w:szCs w:val="44"/>
          <w:u w:val="single"/>
        </w:rPr>
      </w:pPr>
      <w:r w:rsidRPr="00D26A52">
        <w:rPr>
          <w:rFonts w:ascii="Times New Roman" w:hAnsi="Times New Roman" w:cs="Times New Roman"/>
          <w:b/>
          <w:sz w:val="44"/>
          <w:szCs w:val="44"/>
          <w:u w:val="single"/>
        </w:rPr>
        <w:lastRenderedPageBreak/>
        <w:t>Poslední den v roce</w:t>
      </w:r>
    </w:p>
    <w:p w14:paraId="417EA5AF"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Jistě se mnou budete souhlasit,</w:t>
      </w:r>
    </w:p>
    <w:p w14:paraId="32A70829"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že Vánoce na nás působí báječně.</w:t>
      </w:r>
    </w:p>
    <w:p w14:paraId="4CF0E1B7" w14:textId="77777777" w:rsidR="00D26A52" w:rsidRPr="00D26A52" w:rsidRDefault="00D26A52" w:rsidP="00D26A52">
      <w:pPr>
        <w:spacing w:after="0" w:line="240" w:lineRule="auto"/>
        <w:ind w:left="1701" w:hanging="425"/>
        <w:rPr>
          <w:rFonts w:ascii="Times New Roman" w:hAnsi="Times New Roman" w:cs="Times New Roman"/>
          <w:sz w:val="44"/>
          <w:szCs w:val="44"/>
        </w:rPr>
      </w:pPr>
    </w:p>
    <w:p w14:paraId="500FF4A2"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Očekávaný poslední den v roce</w:t>
      </w:r>
    </w:p>
    <w:p w14:paraId="0F28CBD0"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byl u nás na Palatě překrásný.</w:t>
      </w:r>
    </w:p>
    <w:p w14:paraId="2B1F9FB0" w14:textId="77777777" w:rsidR="00D26A52" w:rsidRPr="00D26A52" w:rsidRDefault="00D26A52" w:rsidP="00D26A52">
      <w:pPr>
        <w:spacing w:after="0" w:line="240" w:lineRule="auto"/>
        <w:ind w:left="1701" w:hanging="425"/>
        <w:rPr>
          <w:rFonts w:ascii="Times New Roman" w:hAnsi="Times New Roman" w:cs="Times New Roman"/>
          <w:sz w:val="44"/>
          <w:szCs w:val="44"/>
        </w:rPr>
      </w:pPr>
    </w:p>
    <w:p w14:paraId="773DF475"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Ráno přišel do každého pokoje</w:t>
      </w:r>
    </w:p>
    <w:p w14:paraId="1ED81E53"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náš pan ředitel i se svou zástupkyní</w:t>
      </w:r>
    </w:p>
    <w:p w14:paraId="64100654"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a popřál nám pěkný vstup do Nového roku,</w:t>
      </w:r>
    </w:p>
    <w:p w14:paraId="55CFBCD9"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zdraví, štěstí, lásku a pohodu</w:t>
      </w:r>
    </w:p>
    <w:p w14:paraId="1D8CC619"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do dalších let.</w:t>
      </w:r>
    </w:p>
    <w:p w14:paraId="3C986AD3" w14:textId="77777777" w:rsidR="00D26A52" w:rsidRPr="00D26A52" w:rsidRDefault="00D26A52" w:rsidP="00D26A52">
      <w:pPr>
        <w:spacing w:after="0" w:line="240" w:lineRule="auto"/>
        <w:ind w:left="1701" w:hanging="425"/>
        <w:rPr>
          <w:rFonts w:ascii="Times New Roman" w:hAnsi="Times New Roman" w:cs="Times New Roman"/>
          <w:sz w:val="44"/>
          <w:szCs w:val="44"/>
        </w:rPr>
      </w:pPr>
    </w:p>
    <w:p w14:paraId="3E46EDE7"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Protože mají v zásobě porozumění,</w:t>
      </w:r>
    </w:p>
    <w:p w14:paraId="42219B2C"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nejen pan ředitel, ale celý tým,</w:t>
      </w:r>
    </w:p>
    <w:p w14:paraId="1E4AC22D"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své práci věnují veškerý čas,</w:t>
      </w:r>
    </w:p>
    <w:p w14:paraId="3507EDFF"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smysl pro vše vylepšiti</w:t>
      </w:r>
    </w:p>
    <w:p w14:paraId="0C422B94"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pro spokojenost klientů.</w:t>
      </w:r>
    </w:p>
    <w:p w14:paraId="618E7B5F" w14:textId="77777777" w:rsidR="00D26A52" w:rsidRPr="00D26A52" w:rsidRDefault="00D26A52" w:rsidP="00D26A52">
      <w:pPr>
        <w:spacing w:after="0" w:line="240" w:lineRule="auto"/>
        <w:ind w:left="1701" w:hanging="425"/>
        <w:rPr>
          <w:rFonts w:ascii="Times New Roman" w:hAnsi="Times New Roman" w:cs="Times New Roman"/>
          <w:sz w:val="44"/>
          <w:szCs w:val="44"/>
        </w:rPr>
      </w:pPr>
    </w:p>
    <w:p w14:paraId="321FC49A"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Silvestrovský den pokračoval</w:t>
      </w:r>
    </w:p>
    <w:p w14:paraId="07C620AA"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v odpoledních hodinách,</w:t>
      </w:r>
    </w:p>
    <w:p w14:paraId="56DFCFA1" w14:textId="77777777" w:rsidR="00D26A52" w:rsidRPr="00D26A52" w:rsidRDefault="00D26A52" w:rsidP="00D26A52">
      <w:pPr>
        <w:tabs>
          <w:tab w:val="right" w:pos="10490"/>
        </w:tabs>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protože my dříve narození</w:t>
      </w:r>
      <w:r w:rsidRPr="00D26A52">
        <w:rPr>
          <w:rFonts w:ascii="Times New Roman" w:hAnsi="Times New Roman" w:cs="Times New Roman"/>
          <w:sz w:val="44"/>
          <w:szCs w:val="44"/>
        </w:rPr>
        <w:tab/>
      </w:r>
    </w:p>
    <w:p w14:paraId="632D4454"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bychom do 24hod. nevydrželi</w:t>
      </w:r>
    </w:p>
    <w:p w14:paraId="5AA3397C"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uvítat nový rok 2026.</w:t>
      </w:r>
    </w:p>
    <w:p w14:paraId="42E12443" w14:textId="77777777" w:rsidR="00D26A52" w:rsidRPr="00D26A52" w:rsidRDefault="00D26A52" w:rsidP="00D26A52">
      <w:pPr>
        <w:spacing w:after="0" w:line="240" w:lineRule="auto"/>
        <w:ind w:left="1701" w:hanging="425"/>
        <w:rPr>
          <w:rFonts w:ascii="Times New Roman" w:hAnsi="Times New Roman" w:cs="Times New Roman"/>
          <w:sz w:val="44"/>
          <w:szCs w:val="44"/>
        </w:rPr>
      </w:pPr>
    </w:p>
    <w:p w14:paraId="1001C6CC" w14:textId="77777777" w:rsidR="00D26A52" w:rsidRDefault="00D26A52" w:rsidP="00D26A52">
      <w:pPr>
        <w:spacing w:after="0" w:line="240" w:lineRule="auto"/>
        <w:ind w:left="1701" w:hanging="425"/>
        <w:rPr>
          <w:rFonts w:ascii="Times New Roman" w:hAnsi="Times New Roman" w:cs="Times New Roman"/>
          <w:sz w:val="44"/>
          <w:szCs w:val="44"/>
        </w:rPr>
      </w:pPr>
    </w:p>
    <w:p w14:paraId="7F168565" w14:textId="77777777" w:rsidR="00D26A52" w:rsidRDefault="00D26A52" w:rsidP="00D26A52">
      <w:pPr>
        <w:spacing w:after="0" w:line="240" w:lineRule="auto"/>
        <w:ind w:left="1701" w:hanging="425"/>
        <w:rPr>
          <w:rFonts w:ascii="Times New Roman" w:hAnsi="Times New Roman" w:cs="Times New Roman"/>
          <w:sz w:val="44"/>
          <w:szCs w:val="44"/>
        </w:rPr>
      </w:pPr>
    </w:p>
    <w:p w14:paraId="5238EC7D" w14:textId="2F342906"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lastRenderedPageBreak/>
        <w:t>Měli jsme pohoštění s pěknou muzikou.</w:t>
      </w:r>
    </w:p>
    <w:p w14:paraId="6CD5628E" w14:textId="77777777" w:rsidR="00D26A52" w:rsidRPr="00D26A52" w:rsidRDefault="00D26A52" w:rsidP="00D26A52">
      <w:pPr>
        <w:spacing w:after="0" w:line="240" w:lineRule="auto"/>
        <w:ind w:left="1701" w:hanging="425"/>
        <w:rPr>
          <w:rFonts w:ascii="Times New Roman" w:hAnsi="Times New Roman" w:cs="Times New Roman"/>
          <w:sz w:val="44"/>
          <w:szCs w:val="44"/>
        </w:rPr>
      </w:pPr>
    </w:p>
    <w:p w14:paraId="5132D80C" w14:textId="23F7CB1F"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Takže nezbývá než po</w:t>
      </w:r>
      <w:r w:rsidR="00120104">
        <w:rPr>
          <w:rFonts w:ascii="Times New Roman" w:hAnsi="Times New Roman" w:cs="Times New Roman"/>
          <w:sz w:val="44"/>
          <w:szCs w:val="44"/>
        </w:rPr>
        <w:t>děkovat</w:t>
      </w:r>
      <w:r w:rsidRPr="00D26A52">
        <w:rPr>
          <w:rFonts w:ascii="Times New Roman" w:hAnsi="Times New Roman" w:cs="Times New Roman"/>
          <w:sz w:val="44"/>
          <w:szCs w:val="44"/>
        </w:rPr>
        <w:t xml:space="preserve"> všem,</w:t>
      </w:r>
    </w:p>
    <w:p w14:paraId="269724F2"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za krásné prožití silvestrovského dne,</w:t>
      </w:r>
    </w:p>
    <w:p w14:paraId="0F711090"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ráno udělat krok jeden</w:t>
      </w:r>
    </w:p>
    <w:p w14:paraId="7F952413" w14:textId="77777777" w:rsidR="00D26A52" w:rsidRPr="00D26A52" w:rsidRDefault="00D26A52" w:rsidP="00D26A52">
      <w:pPr>
        <w:spacing w:after="0" w:line="240" w:lineRule="auto"/>
        <w:ind w:left="1701" w:hanging="425"/>
        <w:rPr>
          <w:rFonts w:ascii="Times New Roman" w:hAnsi="Times New Roman" w:cs="Times New Roman"/>
          <w:sz w:val="44"/>
          <w:szCs w:val="44"/>
        </w:rPr>
      </w:pPr>
      <w:r w:rsidRPr="00D26A52">
        <w:rPr>
          <w:rFonts w:ascii="Times New Roman" w:hAnsi="Times New Roman" w:cs="Times New Roman"/>
          <w:sz w:val="44"/>
          <w:szCs w:val="44"/>
        </w:rPr>
        <w:t>a je tu leden HURÁÁ.</w:t>
      </w:r>
      <w:r w:rsidRPr="00D26A52">
        <w:rPr>
          <w:rFonts w:ascii="Times New Roman" w:hAnsi="Times New Roman" w:cs="Times New Roman"/>
          <w:sz w:val="44"/>
          <w:szCs w:val="44"/>
        </w:rPr>
        <w:tab/>
      </w:r>
      <w:r w:rsidRPr="00D26A52">
        <w:rPr>
          <w:rFonts w:ascii="Times New Roman" w:hAnsi="Times New Roman" w:cs="Times New Roman"/>
          <w:sz w:val="44"/>
          <w:szCs w:val="44"/>
        </w:rPr>
        <w:tab/>
      </w:r>
      <w:r w:rsidRPr="00D26A52">
        <w:rPr>
          <w:rFonts w:ascii="Times New Roman" w:hAnsi="Times New Roman" w:cs="Times New Roman"/>
          <w:sz w:val="44"/>
          <w:szCs w:val="44"/>
        </w:rPr>
        <w:tab/>
      </w:r>
      <w:r w:rsidRPr="00D26A52">
        <w:rPr>
          <w:rFonts w:ascii="Times New Roman" w:hAnsi="Times New Roman" w:cs="Times New Roman"/>
          <w:sz w:val="44"/>
          <w:szCs w:val="44"/>
        </w:rPr>
        <w:tab/>
      </w:r>
    </w:p>
    <w:p w14:paraId="1795DCD9" w14:textId="77777777" w:rsidR="00D26A52" w:rsidRDefault="00D26A52" w:rsidP="00516BAE">
      <w:pPr>
        <w:spacing w:after="0" w:line="240" w:lineRule="auto"/>
        <w:ind w:left="6657" w:firstLine="423"/>
        <w:rPr>
          <w:sz w:val="28"/>
          <w:szCs w:val="28"/>
        </w:rPr>
      </w:pPr>
      <w:r w:rsidRPr="00D26A52">
        <w:rPr>
          <w:rFonts w:ascii="Times New Roman" w:hAnsi="Times New Roman" w:cs="Times New Roman"/>
          <w:sz w:val="44"/>
          <w:szCs w:val="44"/>
        </w:rPr>
        <w:t>Jindřiška</w:t>
      </w:r>
    </w:p>
    <w:p w14:paraId="22FD4F80" w14:textId="77777777" w:rsidR="000944D7" w:rsidRDefault="000944D7" w:rsidP="00F82CA9">
      <w:pPr>
        <w:spacing w:line="240" w:lineRule="auto"/>
        <w:rPr>
          <w:rFonts w:ascii="Times New Roman" w:hAnsi="Times New Roman" w:cs="Times New Roman"/>
          <w:b/>
          <w:sz w:val="44"/>
          <w:szCs w:val="44"/>
        </w:rPr>
      </w:pPr>
    </w:p>
    <w:p w14:paraId="73DAF9B6" w14:textId="77777777" w:rsidR="00F5370F" w:rsidRDefault="00F5370F" w:rsidP="00F82CA9">
      <w:pPr>
        <w:spacing w:line="240" w:lineRule="auto"/>
        <w:rPr>
          <w:rFonts w:ascii="Times New Roman" w:hAnsi="Times New Roman" w:cs="Times New Roman"/>
          <w:b/>
          <w:sz w:val="44"/>
          <w:szCs w:val="44"/>
        </w:rPr>
      </w:pPr>
    </w:p>
    <w:p w14:paraId="5A0C541B" w14:textId="04CEA80E" w:rsidR="00F5370F" w:rsidRDefault="005C5A1A" w:rsidP="00F82CA9">
      <w:pPr>
        <w:spacing w:line="240" w:lineRule="auto"/>
        <w:rPr>
          <w:rFonts w:ascii="Times New Roman" w:hAnsi="Times New Roman" w:cs="Times New Roman"/>
          <w:b/>
          <w:sz w:val="44"/>
          <w:szCs w:val="44"/>
        </w:rPr>
      </w:pPr>
      <w:r>
        <w:rPr>
          <w:noProof/>
        </w:rPr>
        <w:drawing>
          <wp:inline distT="0" distB="0" distL="0" distR="0" wp14:anchorId="0711C428" wp14:editId="4C7DB383">
            <wp:extent cx="6116320" cy="4587240"/>
            <wp:effectExtent l="0" t="0" r="0" b="3810"/>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16320" cy="4587240"/>
                    </a:xfrm>
                    <a:prstGeom prst="rect">
                      <a:avLst/>
                    </a:prstGeom>
                    <a:noFill/>
                    <a:ln>
                      <a:noFill/>
                    </a:ln>
                  </pic:spPr>
                </pic:pic>
              </a:graphicData>
            </a:graphic>
          </wp:inline>
        </w:drawing>
      </w:r>
    </w:p>
    <w:p w14:paraId="6CA82F16" w14:textId="77777777" w:rsidR="00F5370F" w:rsidRDefault="00F5370F" w:rsidP="00F82CA9">
      <w:pPr>
        <w:spacing w:line="240" w:lineRule="auto"/>
        <w:rPr>
          <w:rFonts w:ascii="Times New Roman" w:hAnsi="Times New Roman" w:cs="Times New Roman"/>
          <w:b/>
          <w:sz w:val="44"/>
          <w:szCs w:val="44"/>
        </w:rPr>
      </w:pPr>
    </w:p>
    <w:p w14:paraId="7B0C3A50" w14:textId="77777777" w:rsidR="005C5A1A" w:rsidRDefault="005C5A1A" w:rsidP="00F5370F">
      <w:pPr>
        <w:shd w:val="clear" w:color="auto" w:fill="FFFFFF"/>
        <w:spacing w:after="0" w:line="240" w:lineRule="auto"/>
        <w:rPr>
          <w:rFonts w:ascii="Times New Roman" w:hAnsi="Times New Roman" w:cs="Times New Roman"/>
          <w:b/>
          <w:sz w:val="44"/>
          <w:szCs w:val="44"/>
        </w:rPr>
      </w:pPr>
    </w:p>
    <w:p w14:paraId="57B04D4A" w14:textId="3752B591" w:rsidR="00F5370F" w:rsidRPr="00F5370F" w:rsidRDefault="00F5370F" w:rsidP="00F5370F">
      <w:pPr>
        <w:shd w:val="clear" w:color="auto" w:fill="FFFFFF"/>
        <w:spacing w:after="0" w:line="240" w:lineRule="auto"/>
        <w:rPr>
          <w:rFonts w:ascii="Times New Roman" w:eastAsia="Times New Roman" w:hAnsi="Times New Roman" w:cs="Times New Roman"/>
          <w:b/>
          <w:bCs/>
          <w:color w:val="000000"/>
          <w:sz w:val="44"/>
          <w:szCs w:val="44"/>
          <w:lang w:eastAsia="cs-CZ"/>
        </w:rPr>
      </w:pPr>
      <w:r w:rsidRPr="00F5370F">
        <w:rPr>
          <w:rFonts w:ascii="Times New Roman" w:eastAsia="Times New Roman" w:hAnsi="Times New Roman" w:cs="Times New Roman"/>
          <w:b/>
          <w:bCs/>
          <w:color w:val="000000"/>
          <w:sz w:val="44"/>
          <w:szCs w:val="44"/>
          <w:lang w:eastAsia="cs-CZ"/>
        </w:rPr>
        <w:lastRenderedPageBreak/>
        <w:t>PALATA INTERVIEW</w:t>
      </w:r>
    </w:p>
    <w:p w14:paraId="2191F989" w14:textId="77777777" w:rsidR="00F5370F" w:rsidRPr="00F5370F" w:rsidRDefault="00F5370F" w:rsidP="00F5370F">
      <w:pPr>
        <w:shd w:val="clear" w:color="auto" w:fill="FFFFFF"/>
        <w:spacing w:after="0" w:line="240" w:lineRule="auto"/>
        <w:rPr>
          <w:rFonts w:ascii="Times New Roman" w:eastAsia="Times New Roman" w:hAnsi="Times New Roman" w:cs="Times New Roman"/>
          <w:b/>
          <w:bCs/>
          <w:color w:val="000000"/>
          <w:sz w:val="44"/>
          <w:szCs w:val="44"/>
          <w:lang w:eastAsia="cs-CZ"/>
        </w:rPr>
      </w:pPr>
    </w:p>
    <w:p w14:paraId="781EB497" w14:textId="77777777" w:rsidR="00F5370F" w:rsidRPr="00F5370F" w:rsidRDefault="00F5370F" w:rsidP="00F5370F">
      <w:pPr>
        <w:shd w:val="clear" w:color="auto" w:fill="FFFFFF"/>
        <w:spacing w:after="0" w:line="240" w:lineRule="auto"/>
        <w:rPr>
          <w:rFonts w:ascii="Times New Roman" w:eastAsia="Times New Roman" w:hAnsi="Times New Roman" w:cs="Times New Roman"/>
          <w:b/>
          <w:bCs/>
          <w:color w:val="000000"/>
          <w:sz w:val="44"/>
          <w:szCs w:val="44"/>
          <w:lang w:eastAsia="cs-CZ"/>
        </w:rPr>
      </w:pPr>
      <w:r w:rsidRPr="00F5370F">
        <w:rPr>
          <w:rFonts w:ascii="Times New Roman" w:eastAsia="Times New Roman" w:hAnsi="Times New Roman" w:cs="Times New Roman"/>
          <w:b/>
          <w:bCs/>
          <w:color w:val="000000"/>
          <w:sz w:val="44"/>
          <w:szCs w:val="44"/>
          <w:lang w:eastAsia="cs-CZ"/>
        </w:rPr>
        <w:t>Vážení čtenáři,</w:t>
      </w:r>
    </w:p>
    <w:p w14:paraId="4D02EB0F" w14:textId="77777777" w:rsidR="00F5370F" w:rsidRPr="00F5370F" w:rsidRDefault="00F5370F" w:rsidP="00F5370F">
      <w:pPr>
        <w:shd w:val="clear" w:color="auto" w:fill="FFFFFF"/>
        <w:spacing w:after="0" w:line="240" w:lineRule="auto"/>
        <w:rPr>
          <w:rFonts w:ascii="Times New Roman" w:eastAsia="Times New Roman" w:hAnsi="Times New Roman" w:cs="Times New Roman"/>
          <w:b/>
          <w:bCs/>
          <w:color w:val="000000"/>
          <w:sz w:val="44"/>
          <w:szCs w:val="44"/>
          <w:lang w:eastAsia="cs-CZ"/>
        </w:rPr>
      </w:pPr>
    </w:p>
    <w:p w14:paraId="04006F00" w14:textId="77777777" w:rsidR="00F5370F" w:rsidRPr="00F5370F" w:rsidRDefault="00F5370F" w:rsidP="00F5370F">
      <w:pPr>
        <w:shd w:val="clear" w:color="auto" w:fill="FFFFFF"/>
        <w:spacing w:after="0" w:line="240" w:lineRule="auto"/>
        <w:rPr>
          <w:rFonts w:ascii="Times New Roman" w:hAnsi="Times New Roman" w:cs="Times New Roman"/>
          <w:b/>
          <w:bCs/>
          <w:sz w:val="44"/>
          <w:szCs w:val="44"/>
        </w:rPr>
      </w:pPr>
      <w:r w:rsidRPr="00F5370F">
        <w:rPr>
          <w:rFonts w:ascii="Times New Roman" w:hAnsi="Times New Roman" w:cs="Times New Roman"/>
          <w:b/>
          <w:bCs/>
          <w:sz w:val="44"/>
          <w:szCs w:val="44"/>
        </w:rPr>
        <w:t xml:space="preserve">v prvním čísle našeho </w:t>
      </w:r>
      <w:r w:rsidRPr="00F5370F">
        <w:rPr>
          <w:rFonts w:ascii="Times New Roman" w:hAnsi="Times New Roman" w:cs="Times New Roman"/>
          <w:b/>
          <w:bCs/>
          <w:i/>
          <w:iCs/>
          <w:sz w:val="44"/>
          <w:szCs w:val="44"/>
        </w:rPr>
        <w:t>„Zpravodaje“</w:t>
      </w:r>
      <w:r w:rsidRPr="00F5370F">
        <w:rPr>
          <w:rFonts w:ascii="Times New Roman" w:hAnsi="Times New Roman" w:cs="Times New Roman"/>
          <w:b/>
          <w:bCs/>
          <w:sz w:val="44"/>
          <w:szCs w:val="44"/>
        </w:rPr>
        <w:t xml:space="preserve"> v roce 2026 Vám přinášíme rozhovor s naším psychologem Mgr. Antonínem Kupcem, který zároveň v rámci oslav založení našeho krásného Domova (tzv. </w:t>
      </w:r>
      <w:r w:rsidRPr="00F5370F">
        <w:rPr>
          <w:rFonts w:ascii="Times New Roman" w:hAnsi="Times New Roman" w:cs="Times New Roman"/>
          <w:b/>
          <w:bCs/>
          <w:i/>
          <w:iCs/>
          <w:sz w:val="44"/>
          <w:szCs w:val="44"/>
        </w:rPr>
        <w:t>„Den Palaty“</w:t>
      </w:r>
      <w:r w:rsidRPr="00F5370F">
        <w:rPr>
          <w:rFonts w:ascii="Times New Roman" w:hAnsi="Times New Roman" w:cs="Times New Roman"/>
          <w:b/>
          <w:bCs/>
          <w:sz w:val="44"/>
          <w:szCs w:val="44"/>
        </w:rPr>
        <w:t xml:space="preserve">) byl vyhlášen </w:t>
      </w:r>
      <w:r w:rsidRPr="00F5370F">
        <w:rPr>
          <w:rFonts w:ascii="Times New Roman" w:hAnsi="Times New Roman" w:cs="Times New Roman"/>
          <w:b/>
          <w:bCs/>
          <w:i/>
          <w:sz w:val="44"/>
          <w:szCs w:val="44"/>
        </w:rPr>
        <w:t>„sympaťákem Palaty“</w:t>
      </w:r>
      <w:r w:rsidRPr="00F5370F">
        <w:rPr>
          <w:rFonts w:ascii="Times New Roman" w:hAnsi="Times New Roman" w:cs="Times New Roman"/>
          <w:b/>
          <w:bCs/>
          <w:sz w:val="44"/>
          <w:szCs w:val="44"/>
        </w:rPr>
        <w:t>…</w:t>
      </w:r>
    </w:p>
    <w:p w14:paraId="1FAF1098" w14:textId="77777777" w:rsidR="00F5370F" w:rsidRPr="00524D7B" w:rsidRDefault="00F5370F" w:rsidP="00F5370F">
      <w:pPr>
        <w:shd w:val="clear" w:color="auto" w:fill="FFFFFF"/>
        <w:spacing w:after="0" w:line="240" w:lineRule="auto"/>
        <w:rPr>
          <w:rFonts w:cstheme="minorHAnsi"/>
          <w:b/>
          <w:bCs/>
          <w:sz w:val="32"/>
          <w:szCs w:val="32"/>
        </w:rPr>
      </w:pPr>
    </w:p>
    <w:p w14:paraId="1A1C5689" w14:textId="77777777" w:rsidR="00F5370F" w:rsidRPr="00524D7B" w:rsidRDefault="00F5370F" w:rsidP="00F5370F">
      <w:pPr>
        <w:shd w:val="clear" w:color="auto" w:fill="FFFFFF"/>
        <w:spacing w:after="0" w:line="240" w:lineRule="auto"/>
        <w:rPr>
          <w:rFonts w:cstheme="minorHAnsi"/>
          <w:b/>
          <w:bCs/>
          <w:sz w:val="32"/>
          <w:szCs w:val="32"/>
        </w:rPr>
      </w:pPr>
      <w:r w:rsidRPr="00524D7B">
        <w:rPr>
          <w:rFonts w:cstheme="minorHAnsi"/>
          <w:b/>
          <w:bCs/>
          <w:noProof/>
          <w:sz w:val="32"/>
          <w:szCs w:val="32"/>
          <w:lang w:eastAsia="cs-CZ"/>
        </w:rPr>
        <w:drawing>
          <wp:inline distT="0" distB="0" distL="0" distR="0" wp14:anchorId="6C821B71" wp14:editId="5A2A562F">
            <wp:extent cx="2342090" cy="3123994"/>
            <wp:effectExtent l="0" t="0" r="1270" b="635"/>
            <wp:docPr id="1" name="Obrázek 1" descr="https://palata.cz/wp-content/uploads/2017/12/kup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alata.cz/wp-content/uploads/2017/12/kupec.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341316" cy="3122961"/>
                    </a:xfrm>
                    <a:prstGeom prst="rect">
                      <a:avLst/>
                    </a:prstGeom>
                    <a:noFill/>
                    <a:ln>
                      <a:noFill/>
                    </a:ln>
                  </pic:spPr>
                </pic:pic>
              </a:graphicData>
            </a:graphic>
          </wp:inline>
        </w:drawing>
      </w:r>
    </w:p>
    <w:p w14:paraId="4C308BE7" w14:textId="77777777" w:rsidR="00F5370F" w:rsidRPr="00524D7B" w:rsidRDefault="00F5370F" w:rsidP="00F5370F">
      <w:pPr>
        <w:shd w:val="clear" w:color="auto" w:fill="FFFFFF"/>
        <w:spacing w:after="0" w:line="240" w:lineRule="auto"/>
        <w:rPr>
          <w:rFonts w:cstheme="minorHAnsi"/>
          <w:b/>
          <w:bCs/>
          <w:sz w:val="32"/>
          <w:szCs w:val="32"/>
        </w:rPr>
      </w:pPr>
    </w:p>
    <w:p w14:paraId="7D73F75A" w14:textId="77777777" w:rsidR="00F5370F" w:rsidRPr="00F5370F" w:rsidRDefault="00F5370F" w:rsidP="00F5370F">
      <w:pPr>
        <w:shd w:val="clear" w:color="auto" w:fill="FFFFFF"/>
        <w:spacing w:after="0" w:line="240" w:lineRule="auto"/>
        <w:jc w:val="both"/>
        <w:rPr>
          <w:rFonts w:ascii="Times New Roman" w:hAnsi="Times New Roman" w:cs="Times New Roman"/>
          <w:b/>
          <w:bCs/>
          <w:sz w:val="44"/>
          <w:szCs w:val="44"/>
        </w:rPr>
      </w:pPr>
      <w:r w:rsidRPr="00F5370F">
        <w:rPr>
          <w:rFonts w:ascii="Times New Roman" w:hAnsi="Times New Roman" w:cs="Times New Roman"/>
          <w:b/>
          <w:bCs/>
          <w:sz w:val="44"/>
          <w:szCs w:val="44"/>
        </w:rPr>
        <w:t xml:space="preserve">Tondo, začal bych možná právě tou ještě docela čerstvou událostí… Jak sis užil </w:t>
      </w:r>
      <w:r w:rsidRPr="00F5370F">
        <w:rPr>
          <w:rFonts w:ascii="Times New Roman" w:hAnsi="Times New Roman" w:cs="Times New Roman"/>
          <w:b/>
          <w:bCs/>
          <w:i/>
          <w:iCs/>
          <w:sz w:val="44"/>
          <w:szCs w:val="44"/>
        </w:rPr>
        <w:t>„Den Palaty 2025“</w:t>
      </w:r>
      <w:r w:rsidRPr="00F5370F">
        <w:rPr>
          <w:rFonts w:ascii="Times New Roman" w:hAnsi="Times New Roman" w:cs="Times New Roman"/>
          <w:b/>
          <w:bCs/>
          <w:sz w:val="44"/>
          <w:szCs w:val="44"/>
        </w:rPr>
        <w:t xml:space="preserve">, během něhož jsi získal ocenění </w:t>
      </w:r>
      <w:r w:rsidRPr="00F5370F">
        <w:rPr>
          <w:rFonts w:ascii="Times New Roman" w:hAnsi="Times New Roman" w:cs="Times New Roman"/>
          <w:b/>
          <w:bCs/>
          <w:i/>
          <w:iCs/>
          <w:sz w:val="44"/>
          <w:szCs w:val="44"/>
        </w:rPr>
        <w:t>„sympaťák Palaty“</w:t>
      </w:r>
      <w:r w:rsidRPr="00F5370F">
        <w:rPr>
          <w:rFonts w:ascii="Times New Roman" w:hAnsi="Times New Roman" w:cs="Times New Roman"/>
          <w:b/>
          <w:bCs/>
          <w:sz w:val="44"/>
          <w:szCs w:val="44"/>
        </w:rPr>
        <w:t>?</w:t>
      </w:r>
    </w:p>
    <w:p w14:paraId="64E5411D" w14:textId="77777777" w:rsidR="00F5370F" w:rsidRPr="00F5370F" w:rsidRDefault="00F5370F" w:rsidP="00F5370F">
      <w:pPr>
        <w:shd w:val="clear" w:color="auto" w:fill="FFFFFF"/>
        <w:spacing w:after="0" w:line="240" w:lineRule="auto"/>
        <w:jc w:val="both"/>
        <w:rPr>
          <w:rFonts w:ascii="Times New Roman" w:hAnsi="Times New Roman" w:cs="Times New Roman"/>
          <w:b/>
          <w:bCs/>
          <w:sz w:val="44"/>
          <w:szCs w:val="44"/>
        </w:rPr>
      </w:pPr>
    </w:p>
    <w:p w14:paraId="49FFD478" w14:textId="77777777" w:rsidR="00F5370F" w:rsidRPr="00F5370F" w:rsidRDefault="00F5370F" w:rsidP="00F5370F">
      <w:pPr>
        <w:shd w:val="clear" w:color="auto" w:fill="FFFFFF"/>
        <w:spacing w:after="0" w:line="240" w:lineRule="auto"/>
        <w:jc w:val="both"/>
        <w:rPr>
          <w:rFonts w:ascii="Times New Roman" w:hAnsi="Times New Roman" w:cs="Times New Roman"/>
          <w:b/>
          <w:bCs/>
          <w:sz w:val="44"/>
          <w:szCs w:val="44"/>
        </w:rPr>
      </w:pPr>
      <w:r w:rsidRPr="00F5370F">
        <w:rPr>
          <w:rFonts w:ascii="Times New Roman" w:hAnsi="Times New Roman" w:cs="Times New Roman"/>
          <w:sz w:val="44"/>
          <w:szCs w:val="44"/>
        </w:rPr>
        <w:lastRenderedPageBreak/>
        <w:t>Užil přímo skvěle :) Den Palaty je pro mě příjemným oddechnutím, zastavením a možností potkat se s ostatními trochu jinak – nepracovně. Navíc je to celé doplněné výborným jídlem i pitím. A výše zmíněné ocenění pro mě letos bylo nečekanou třešničkou na dortu, které si moc vážím.</w:t>
      </w:r>
    </w:p>
    <w:p w14:paraId="7686DEC0" w14:textId="77777777" w:rsidR="00F5370F" w:rsidRPr="00F5370F" w:rsidRDefault="00F5370F" w:rsidP="00F5370F">
      <w:pPr>
        <w:shd w:val="clear" w:color="auto" w:fill="FFFFFF"/>
        <w:spacing w:after="0" w:line="240" w:lineRule="auto"/>
        <w:jc w:val="both"/>
        <w:rPr>
          <w:rFonts w:ascii="Times New Roman" w:hAnsi="Times New Roman" w:cs="Times New Roman"/>
          <w:b/>
          <w:bCs/>
          <w:i/>
          <w:sz w:val="44"/>
          <w:szCs w:val="44"/>
        </w:rPr>
      </w:pPr>
    </w:p>
    <w:p w14:paraId="6E949656" w14:textId="77777777" w:rsidR="00F5370F" w:rsidRPr="00F5370F" w:rsidRDefault="00F5370F" w:rsidP="00F5370F">
      <w:pPr>
        <w:spacing w:line="240" w:lineRule="auto"/>
        <w:jc w:val="both"/>
        <w:rPr>
          <w:rFonts w:ascii="Times New Roman" w:hAnsi="Times New Roman" w:cs="Times New Roman"/>
          <w:b/>
          <w:bCs/>
          <w:sz w:val="44"/>
          <w:szCs w:val="44"/>
        </w:rPr>
      </w:pPr>
      <w:r w:rsidRPr="00F5370F">
        <w:rPr>
          <w:rFonts w:ascii="Times New Roman" w:hAnsi="Times New Roman" w:cs="Times New Roman"/>
          <w:b/>
          <w:bCs/>
          <w:sz w:val="44"/>
          <w:szCs w:val="44"/>
        </w:rPr>
        <w:t>Tvou profesí je psychologie… Co Tě na ní zaujalo, že sis vybral ke studiu a pak i jako pracovní dráhu právě tento obor?</w:t>
      </w:r>
    </w:p>
    <w:p w14:paraId="55585109" w14:textId="77777777" w:rsidR="00F5370F" w:rsidRPr="00F5370F" w:rsidRDefault="00F5370F" w:rsidP="00F5370F">
      <w:pPr>
        <w:spacing w:line="240" w:lineRule="auto"/>
        <w:jc w:val="both"/>
        <w:rPr>
          <w:rFonts w:ascii="Times New Roman" w:hAnsi="Times New Roman" w:cs="Times New Roman"/>
          <w:b/>
          <w:bCs/>
          <w:sz w:val="44"/>
          <w:szCs w:val="44"/>
        </w:rPr>
      </w:pPr>
      <w:r w:rsidRPr="00F5370F">
        <w:rPr>
          <w:rFonts w:ascii="Times New Roman" w:hAnsi="Times New Roman" w:cs="Times New Roman"/>
          <w:sz w:val="44"/>
          <w:szCs w:val="44"/>
        </w:rPr>
        <w:t>Asi bych řekl, že jsem se k psychologii dostal spíš postupně. Vždycky mě zajímali lidé a to, proč každý reaguje jinak, co kdo zvládne a kde už třeba naráží na své hranice. Dlouho jsem to ale nijak nepojmenovával a určitě to nebyl žádný životní sen. Než jsem se ke studiu dostal, vystřídal jsem různé práce a teprve s odstupem mi došlo, že se kolem těchto témat vlastně pořád točím. Tak jsem si řekl, že to zkusím. Postupně se ukázalo, že mi ten obor dává smysl a že se v něm cítím přirozeně. Studium mě pak přivedlo až k psychoterapii, která pro mě byla logickým pokračováním — jít víc do hloubky a pracovat s lidmi opravdu osobně.</w:t>
      </w:r>
    </w:p>
    <w:p w14:paraId="3829A069" w14:textId="77777777" w:rsidR="00F5370F" w:rsidRPr="00F5370F" w:rsidRDefault="00F5370F" w:rsidP="00F5370F">
      <w:pPr>
        <w:spacing w:line="240" w:lineRule="auto"/>
        <w:jc w:val="both"/>
        <w:rPr>
          <w:rFonts w:ascii="Times New Roman" w:hAnsi="Times New Roman" w:cs="Times New Roman"/>
          <w:sz w:val="44"/>
          <w:szCs w:val="44"/>
        </w:rPr>
      </w:pPr>
      <w:r w:rsidRPr="00F5370F">
        <w:rPr>
          <w:rFonts w:ascii="Times New Roman" w:hAnsi="Times New Roman" w:cs="Times New Roman"/>
          <w:sz w:val="44"/>
          <w:szCs w:val="44"/>
        </w:rPr>
        <w:t xml:space="preserve">A když už mám zavzpomínat, určitě bych zmínil doktora Václava Holečka. Vedl seminář psychologie už na gymnáziu a později mě učil i na </w:t>
      </w:r>
      <w:r w:rsidRPr="00F5370F">
        <w:rPr>
          <w:rFonts w:ascii="Times New Roman" w:hAnsi="Times New Roman" w:cs="Times New Roman"/>
          <w:sz w:val="44"/>
          <w:szCs w:val="44"/>
        </w:rPr>
        <w:lastRenderedPageBreak/>
        <w:t>vysoké škole. Byl to člověk, který mi ukázal, že se dá spojit vysoká odbornost s pokorou a opravdu lidským přístupem — jak ke klientům, tak ke kolegům. Hodně mě nasměroval v tom, kam se moje profesní cesta bude ubírat. O to víc mě mrzí, že už tu s námi není, protože minulý rok tragicky zahynul. Doufám, že aspoň malou část toho, co mi předal, dokážu nést dál.</w:t>
      </w:r>
    </w:p>
    <w:p w14:paraId="63B5966B" w14:textId="77777777" w:rsidR="00F5370F" w:rsidRPr="00F5370F" w:rsidRDefault="00F5370F" w:rsidP="00F5370F">
      <w:pPr>
        <w:spacing w:line="240" w:lineRule="auto"/>
        <w:jc w:val="both"/>
        <w:rPr>
          <w:rFonts w:ascii="Times New Roman" w:hAnsi="Times New Roman" w:cs="Times New Roman"/>
          <w:i/>
          <w:iCs/>
          <w:sz w:val="44"/>
          <w:szCs w:val="44"/>
        </w:rPr>
      </w:pPr>
      <w:r w:rsidRPr="00F5370F">
        <w:rPr>
          <w:rFonts w:ascii="Times New Roman" w:hAnsi="Times New Roman" w:cs="Times New Roman"/>
          <w:b/>
          <w:bCs/>
          <w:sz w:val="44"/>
          <w:szCs w:val="44"/>
        </w:rPr>
        <w:t>Působil jsi, případně působíš, jako psychoterapeut ještě někde jinde než na Palatě? Případně v čem shledáváš specifika, odlišnosti?</w:t>
      </w:r>
    </w:p>
    <w:p w14:paraId="48587CF5" w14:textId="77777777" w:rsidR="00F5370F" w:rsidRPr="00F5370F" w:rsidRDefault="00F5370F" w:rsidP="00F5370F">
      <w:pPr>
        <w:spacing w:line="240" w:lineRule="auto"/>
        <w:jc w:val="both"/>
        <w:rPr>
          <w:rFonts w:ascii="Times New Roman" w:hAnsi="Times New Roman" w:cs="Times New Roman"/>
          <w:bCs/>
          <w:iCs/>
          <w:sz w:val="44"/>
          <w:szCs w:val="44"/>
        </w:rPr>
      </w:pPr>
      <w:r w:rsidRPr="00F5370F">
        <w:rPr>
          <w:rFonts w:ascii="Times New Roman" w:hAnsi="Times New Roman" w:cs="Times New Roman"/>
          <w:bCs/>
          <w:iCs/>
          <w:sz w:val="44"/>
          <w:szCs w:val="44"/>
        </w:rPr>
        <w:t>Ano, dá se říct, že jsem začal takřka od píky — od kontaktního pracovníka s drogově závislými, přes práci v komunitách pro lidi s psychotickým onemocněním a se závislostmi až po několik stáží na psychiatrických odděleních v Plzni a Brně. V současnosti mám vedle Palaty i vlastní soukromou praxi.</w:t>
      </w:r>
    </w:p>
    <w:p w14:paraId="05BEA709" w14:textId="77777777" w:rsidR="00F5370F" w:rsidRPr="00F5370F" w:rsidRDefault="00F5370F" w:rsidP="00F5370F">
      <w:pPr>
        <w:spacing w:line="240" w:lineRule="auto"/>
        <w:jc w:val="both"/>
        <w:rPr>
          <w:rFonts w:ascii="Times New Roman" w:hAnsi="Times New Roman" w:cs="Times New Roman"/>
          <w:bCs/>
          <w:iCs/>
          <w:sz w:val="44"/>
          <w:szCs w:val="44"/>
        </w:rPr>
      </w:pPr>
      <w:r w:rsidRPr="00F5370F">
        <w:rPr>
          <w:rFonts w:ascii="Times New Roman" w:hAnsi="Times New Roman" w:cs="Times New Roman"/>
          <w:bCs/>
          <w:iCs/>
          <w:sz w:val="44"/>
          <w:szCs w:val="44"/>
        </w:rPr>
        <w:t xml:space="preserve">Mohl bych uvést nespočet odlišností, ale pro mě nejsou klienti tak rozdílní, jak se může zdát. Ať pracuji se závislým člověkem, s manželským párem nebo se seniorem, pořád jde o práci s emocemi, vztahy a o to, jak se člověk vyrovnává s tím, co v životě nemůže mít pod kontrolou. Společný je i základ terapie: bezpečný vztah plný </w:t>
      </w:r>
      <w:r w:rsidRPr="00F5370F">
        <w:rPr>
          <w:rFonts w:ascii="Times New Roman" w:hAnsi="Times New Roman" w:cs="Times New Roman"/>
          <w:bCs/>
          <w:iCs/>
          <w:sz w:val="44"/>
          <w:szCs w:val="44"/>
        </w:rPr>
        <w:lastRenderedPageBreak/>
        <w:t>důvěry a respekt k jedinečnému příběhu každého člověka.</w:t>
      </w:r>
    </w:p>
    <w:p w14:paraId="64D96B99" w14:textId="77777777" w:rsidR="00F5370F" w:rsidRPr="00F5370F" w:rsidRDefault="00F5370F" w:rsidP="00F5370F">
      <w:pPr>
        <w:spacing w:line="240" w:lineRule="auto"/>
        <w:jc w:val="both"/>
        <w:rPr>
          <w:rFonts w:ascii="Times New Roman" w:hAnsi="Times New Roman" w:cs="Times New Roman"/>
          <w:b/>
          <w:bCs/>
          <w:sz w:val="44"/>
          <w:szCs w:val="44"/>
        </w:rPr>
      </w:pPr>
      <w:r w:rsidRPr="00F5370F">
        <w:rPr>
          <w:rFonts w:ascii="Times New Roman" w:hAnsi="Times New Roman" w:cs="Times New Roman"/>
          <w:b/>
          <w:bCs/>
          <w:sz w:val="44"/>
          <w:szCs w:val="44"/>
        </w:rPr>
        <w:t>Například stomatolog těžko může být sám sobě kompletním stomatologem… Je to s psychologií stejné nebo může být psychoterapeut sám sobě dobrým psychoterapeutem?</w:t>
      </w:r>
    </w:p>
    <w:p w14:paraId="0401A779" w14:textId="77777777" w:rsidR="00F5370F" w:rsidRPr="00F5370F" w:rsidRDefault="00F5370F" w:rsidP="00F5370F">
      <w:pPr>
        <w:spacing w:line="240" w:lineRule="auto"/>
        <w:jc w:val="both"/>
        <w:rPr>
          <w:rFonts w:ascii="Times New Roman" w:hAnsi="Times New Roman" w:cs="Times New Roman"/>
          <w:sz w:val="44"/>
          <w:szCs w:val="44"/>
        </w:rPr>
      </w:pPr>
      <w:r w:rsidRPr="00F5370F">
        <w:rPr>
          <w:rFonts w:ascii="Times New Roman" w:hAnsi="Times New Roman" w:cs="Times New Roman"/>
          <w:sz w:val="44"/>
          <w:szCs w:val="44"/>
        </w:rPr>
        <w:t>Přesně jak říkáš. I zubař má svého zubaře. Psychoterapeut by měl o sobě hodně vědět, umět se zastavit a přemýšlet o tom, co prožívá — ať už v soukromí, nebo při práci s klientem. Když ale jde o vlastní trápení, je to podobné, jako kdyby se člověk snažil sám sobě ostříhat vlasy vzadu na hlavě. Něco zvládne, ale vždycky mu zůstane místo, kam nevidí. Proto ani psychoterapeut nemůže být sám sobě plnohodnotným terapeutem. Potřebuje druhého člověka, který má odstup, slyší a vnímá věci jinak a může nabídnout nový pohled. Není to slabost, ale spíš známka zodpovědnosti a také péče o sebe. Proto i já chodím ke svému terapeutovi a pravidelně se účastním supervizí své práce.</w:t>
      </w:r>
    </w:p>
    <w:p w14:paraId="016BBE25" w14:textId="77777777" w:rsidR="00F5370F" w:rsidRPr="00F5370F" w:rsidRDefault="00F5370F" w:rsidP="00F5370F">
      <w:pPr>
        <w:spacing w:line="240" w:lineRule="auto"/>
        <w:jc w:val="both"/>
        <w:rPr>
          <w:rFonts w:ascii="Times New Roman" w:hAnsi="Times New Roman" w:cs="Times New Roman"/>
          <w:b/>
          <w:bCs/>
          <w:sz w:val="44"/>
          <w:szCs w:val="44"/>
        </w:rPr>
      </w:pPr>
      <w:r w:rsidRPr="00F5370F">
        <w:rPr>
          <w:rFonts w:ascii="Times New Roman" w:hAnsi="Times New Roman" w:cs="Times New Roman"/>
          <w:b/>
          <w:bCs/>
          <w:sz w:val="44"/>
          <w:szCs w:val="44"/>
        </w:rPr>
        <w:t>Rok 2026 je ještě mladý, co bys nám jako odborník na lidskou psychiku poradil, abychom ho prožili v dobré psychické kondici? A jaký je Tvůj osobní recept na dobré duševní zdraví?</w:t>
      </w:r>
    </w:p>
    <w:p w14:paraId="1D6A3E8D" w14:textId="77777777" w:rsidR="00F5370F" w:rsidRPr="00F5370F" w:rsidRDefault="00F5370F" w:rsidP="00F5370F">
      <w:pPr>
        <w:spacing w:line="240" w:lineRule="auto"/>
        <w:jc w:val="both"/>
        <w:rPr>
          <w:rFonts w:ascii="Times New Roman" w:hAnsi="Times New Roman" w:cs="Times New Roman"/>
          <w:sz w:val="44"/>
          <w:szCs w:val="44"/>
        </w:rPr>
      </w:pPr>
      <w:r w:rsidRPr="00F5370F">
        <w:rPr>
          <w:rFonts w:ascii="Times New Roman" w:hAnsi="Times New Roman" w:cs="Times New Roman"/>
          <w:sz w:val="44"/>
          <w:szCs w:val="44"/>
        </w:rPr>
        <w:t xml:space="preserve">S recepty je to vždycky ošemetné, každý jsme jiný. Ale doporučil bych být k sobě laskavější: moc se </w:t>
      </w:r>
      <w:r w:rsidRPr="00F5370F">
        <w:rPr>
          <w:rFonts w:ascii="Times New Roman" w:hAnsi="Times New Roman" w:cs="Times New Roman"/>
          <w:sz w:val="44"/>
          <w:szCs w:val="44"/>
        </w:rPr>
        <w:lastRenderedPageBreak/>
        <w:t>netrápit tím, co neovlivním, a netrestat se tolik za chyby nebo přešlapy — a to ani sebe, ani ostatní. A když člověk umí odpouštět, dýchá se mu potom také daleko lépe. A můj recept? Být s lidmi, se kterými je mi fajn, hodně chodit do přírody a omezit konzumaci zpravodajství i obsahu sociálních sítí. Tím rozhodně také nic nezkazíte :)</w:t>
      </w:r>
    </w:p>
    <w:p w14:paraId="0FEE680A" w14:textId="77777777" w:rsidR="00F5370F" w:rsidRPr="00F5370F" w:rsidRDefault="00F5370F" w:rsidP="00F5370F">
      <w:pPr>
        <w:shd w:val="clear" w:color="auto" w:fill="FFFFFF"/>
        <w:spacing w:after="0" w:line="240" w:lineRule="auto"/>
        <w:jc w:val="both"/>
        <w:rPr>
          <w:rFonts w:ascii="Times New Roman" w:eastAsia="Times New Roman" w:hAnsi="Times New Roman" w:cs="Times New Roman"/>
          <w:b/>
          <w:bCs/>
          <w:color w:val="000000"/>
          <w:sz w:val="44"/>
          <w:szCs w:val="44"/>
          <w:lang w:eastAsia="cs-CZ"/>
        </w:rPr>
      </w:pPr>
    </w:p>
    <w:p w14:paraId="481A0B2E" w14:textId="77777777" w:rsidR="00F5370F" w:rsidRPr="00F5370F" w:rsidRDefault="00F5370F" w:rsidP="00F5370F">
      <w:pPr>
        <w:shd w:val="clear" w:color="auto" w:fill="FFFFFF"/>
        <w:spacing w:after="0" w:line="240" w:lineRule="auto"/>
        <w:jc w:val="both"/>
        <w:rPr>
          <w:rFonts w:ascii="Times New Roman" w:eastAsia="Times New Roman" w:hAnsi="Times New Roman" w:cs="Times New Roman"/>
          <w:b/>
          <w:bCs/>
          <w:color w:val="000000"/>
          <w:sz w:val="44"/>
          <w:szCs w:val="44"/>
          <w:lang w:eastAsia="cs-CZ"/>
        </w:rPr>
      </w:pPr>
      <w:r w:rsidRPr="00F5370F">
        <w:rPr>
          <w:rFonts w:ascii="Times New Roman" w:eastAsia="Times New Roman" w:hAnsi="Times New Roman" w:cs="Times New Roman"/>
          <w:b/>
          <w:bCs/>
          <w:color w:val="000000"/>
          <w:sz w:val="44"/>
          <w:szCs w:val="44"/>
          <w:lang w:eastAsia="cs-CZ"/>
        </w:rPr>
        <w:t xml:space="preserve">Milý Tondo, velice děkujeme za příjemný i inspirativní rozhovor. Zároveň bych chtěl Tobě, jako i všem našim čtenářům, popřát sympatický rok 2026 </w:t>
      </w:r>
      <w:r w:rsidRPr="00F5370F">
        <w:rPr>
          <w:rFonts w:ascii="Segoe UI Emoji" w:eastAsia="Segoe UI Emoji" w:hAnsi="Segoe UI Emoji" w:cs="Segoe UI Emoji"/>
          <w:b/>
          <w:bCs/>
          <w:color w:val="000000"/>
          <w:sz w:val="44"/>
          <w:szCs w:val="44"/>
          <w:lang w:eastAsia="cs-CZ"/>
        </w:rPr>
        <w:t>😊</w:t>
      </w:r>
    </w:p>
    <w:p w14:paraId="2A2BC71B" w14:textId="77777777" w:rsidR="00F5370F" w:rsidRDefault="00F5370F" w:rsidP="00F5370F">
      <w:pPr>
        <w:spacing w:line="240" w:lineRule="auto"/>
        <w:jc w:val="both"/>
        <w:rPr>
          <w:rFonts w:ascii="Times New Roman" w:hAnsi="Times New Roman" w:cs="Times New Roman"/>
          <w:b/>
          <w:bCs/>
          <w:sz w:val="44"/>
          <w:szCs w:val="44"/>
        </w:rPr>
      </w:pPr>
    </w:p>
    <w:p w14:paraId="39DB8E03" w14:textId="77777777" w:rsidR="00992EF0" w:rsidRDefault="00992EF0" w:rsidP="00F5370F">
      <w:pPr>
        <w:spacing w:line="240" w:lineRule="auto"/>
        <w:jc w:val="both"/>
        <w:rPr>
          <w:rFonts w:ascii="Times New Roman" w:hAnsi="Times New Roman" w:cs="Times New Roman"/>
          <w:b/>
          <w:bCs/>
          <w:sz w:val="44"/>
          <w:szCs w:val="44"/>
        </w:rPr>
      </w:pPr>
    </w:p>
    <w:p w14:paraId="0C5C5735" w14:textId="77777777" w:rsidR="00585524" w:rsidRDefault="00585524" w:rsidP="00534680">
      <w:pPr>
        <w:spacing w:line="240" w:lineRule="auto"/>
        <w:jc w:val="both"/>
        <w:rPr>
          <w:rFonts w:ascii="Times New Roman" w:hAnsi="Times New Roman" w:cs="Times New Roman"/>
          <w:b/>
          <w:bCs/>
          <w:sz w:val="44"/>
          <w:szCs w:val="44"/>
        </w:rPr>
      </w:pPr>
      <w:r>
        <w:rPr>
          <w:noProof/>
        </w:rPr>
        <w:drawing>
          <wp:inline distT="0" distB="0" distL="0" distR="0" wp14:anchorId="760C9D2D" wp14:editId="2B8AD04A">
            <wp:extent cx="5760720" cy="3834130"/>
            <wp:effectExtent l="0" t="0" r="0" b="0"/>
            <wp:docPr id="22" name="Obráze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3834130"/>
                    </a:xfrm>
                    <a:prstGeom prst="rect">
                      <a:avLst/>
                    </a:prstGeom>
                    <a:noFill/>
                    <a:ln>
                      <a:noFill/>
                    </a:ln>
                  </pic:spPr>
                </pic:pic>
              </a:graphicData>
            </a:graphic>
          </wp:inline>
        </w:drawing>
      </w:r>
    </w:p>
    <w:p w14:paraId="576AE0DD" w14:textId="5BD16D56" w:rsidR="00534680" w:rsidRPr="00585524" w:rsidRDefault="00534680" w:rsidP="00534680">
      <w:pPr>
        <w:spacing w:line="240" w:lineRule="auto"/>
        <w:jc w:val="both"/>
        <w:rPr>
          <w:rFonts w:ascii="Times New Roman" w:hAnsi="Times New Roman" w:cs="Times New Roman"/>
          <w:b/>
          <w:bCs/>
          <w:sz w:val="44"/>
          <w:szCs w:val="44"/>
        </w:rPr>
      </w:pPr>
      <w:r w:rsidRPr="00817C2A">
        <w:rPr>
          <w:rFonts w:ascii="Times New Roman" w:hAnsi="Times New Roman" w:cs="Times New Roman"/>
          <w:b/>
          <w:bCs/>
          <w:sz w:val="44"/>
          <w:szCs w:val="44"/>
        </w:rPr>
        <w:lastRenderedPageBreak/>
        <w:t>Vánoce</w:t>
      </w:r>
      <w:r w:rsidRPr="00534680">
        <w:rPr>
          <w:rFonts w:ascii="Times New Roman" w:hAnsi="Times New Roman" w:cs="Times New Roman"/>
          <w:sz w:val="44"/>
          <w:szCs w:val="44"/>
        </w:rPr>
        <w:t>: to je čas setkávání, přání, dárků, i vánočních písní. Palatu navštívila nejmladší generace: děti z mateřské školy Na Hřebenkách a ZŠ Podbělohorská nám přišly  zazpívat koled</w:t>
      </w:r>
      <w:r>
        <w:rPr>
          <w:rFonts w:ascii="Times New Roman" w:hAnsi="Times New Roman" w:cs="Times New Roman"/>
          <w:sz w:val="44"/>
          <w:szCs w:val="44"/>
        </w:rPr>
        <w:t>y</w:t>
      </w:r>
      <w:r w:rsidRPr="00534680">
        <w:rPr>
          <w:rFonts w:ascii="Times New Roman" w:hAnsi="Times New Roman" w:cs="Times New Roman"/>
          <w:sz w:val="44"/>
          <w:szCs w:val="44"/>
        </w:rPr>
        <w:t xml:space="preserve"> a číst vánoční poezii</w:t>
      </w:r>
      <w:r>
        <w:rPr>
          <w:rFonts w:ascii="Times New Roman" w:hAnsi="Times New Roman" w:cs="Times New Roman"/>
          <w:sz w:val="44"/>
          <w:szCs w:val="44"/>
        </w:rPr>
        <w:t>. Naše</w:t>
      </w:r>
      <w:r w:rsidRPr="00534680">
        <w:rPr>
          <w:rFonts w:ascii="Times New Roman" w:hAnsi="Times New Roman" w:cs="Times New Roman"/>
          <w:sz w:val="44"/>
          <w:szCs w:val="44"/>
        </w:rPr>
        <w:t xml:space="preserve"> klienty </w:t>
      </w:r>
      <w:r>
        <w:rPr>
          <w:rFonts w:ascii="Times New Roman" w:hAnsi="Times New Roman" w:cs="Times New Roman"/>
          <w:sz w:val="44"/>
          <w:szCs w:val="44"/>
        </w:rPr>
        <w:t xml:space="preserve">tím </w:t>
      </w:r>
      <w:r w:rsidRPr="00534680">
        <w:rPr>
          <w:rFonts w:ascii="Times New Roman" w:hAnsi="Times New Roman" w:cs="Times New Roman"/>
          <w:sz w:val="44"/>
          <w:szCs w:val="44"/>
        </w:rPr>
        <w:t>velice potěšili.</w:t>
      </w:r>
    </w:p>
    <w:p w14:paraId="3AC139E5" w14:textId="0FB4633C" w:rsidR="00534680" w:rsidRDefault="00802A9E" w:rsidP="00534680">
      <w:pPr>
        <w:pStyle w:val="Normlnweb"/>
        <w:jc w:val="center"/>
      </w:pPr>
      <w:r>
        <w:rPr>
          <w:noProof/>
        </w:rPr>
        <w:drawing>
          <wp:inline distT="0" distB="0" distL="0" distR="0" wp14:anchorId="775370DF" wp14:editId="7B7532C9">
            <wp:extent cx="2503170" cy="3336732"/>
            <wp:effectExtent l="0" t="0" r="0" b="0"/>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10636" cy="3346684"/>
                    </a:xfrm>
                    <a:prstGeom prst="rect">
                      <a:avLst/>
                    </a:prstGeom>
                    <a:noFill/>
                    <a:ln>
                      <a:noFill/>
                    </a:ln>
                  </pic:spPr>
                </pic:pic>
              </a:graphicData>
            </a:graphic>
          </wp:inline>
        </w:drawing>
      </w:r>
    </w:p>
    <w:p w14:paraId="77EA5ED3" w14:textId="38EA1B5D" w:rsidR="00802A9E" w:rsidRDefault="00802A9E" w:rsidP="00534680">
      <w:pPr>
        <w:pStyle w:val="Normlnweb"/>
        <w:jc w:val="center"/>
      </w:pPr>
      <w:r>
        <w:rPr>
          <w:noProof/>
        </w:rPr>
        <w:drawing>
          <wp:inline distT="0" distB="0" distL="0" distR="0" wp14:anchorId="64FC17A1" wp14:editId="0FF3F840">
            <wp:extent cx="4356102" cy="3267075"/>
            <wp:effectExtent l="0" t="0" r="6350" b="0"/>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66988" cy="3275240"/>
                    </a:xfrm>
                    <a:prstGeom prst="rect">
                      <a:avLst/>
                    </a:prstGeom>
                    <a:noFill/>
                    <a:ln>
                      <a:noFill/>
                    </a:ln>
                  </pic:spPr>
                </pic:pic>
              </a:graphicData>
            </a:graphic>
          </wp:inline>
        </w:drawing>
      </w:r>
    </w:p>
    <w:p w14:paraId="2F117042" w14:textId="7377B35F" w:rsidR="00534680" w:rsidRPr="00534680" w:rsidRDefault="00534680" w:rsidP="00534680">
      <w:pPr>
        <w:spacing w:line="240" w:lineRule="auto"/>
        <w:jc w:val="both"/>
        <w:rPr>
          <w:rFonts w:ascii="Times New Roman" w:hAnsi="Times New Roman" w:cs="Times New Roman"/>
          <w:b/>
          <w:bCs/>
          <w:sz w:val="44"/>
          <w:szCs w:val="44"/>
        </w:rPr>
      </w:pPr>
      <w:r w:rsidRPr="00534680">
        <w:rPr>
          <w:rFonts w:ascii="Times New Roman" w:hAnsi="Times New Roman" w:cs="Times New Roman"/>
          <w:b/>
          <w:bCs/>
          <w:sz w:val="44"/>
          <w:szCs w:val="44"/>
        </w:rPr>
        <w:lastRenderedPageBreak/>
        <w:t>Vánoční prodej výrobků</w:t>
      </w:r>
    </w:p>
    <w:p w14:paraId="1CB73530" w14:textId="5BDFAD8A" w:rsidR="00534680" w:rsidRPr="00534680" w:rsidRDefault="00534680" w:rsidP="00534680">
      <w:pPr>
        <w:spacing w:line="240" w:lineRule="auto"/>
        <w:jc w:val="both"/>
        <w:rPr>
          <w:rFonts w:ascii="Times New Roman" w:hAnsi="Times New Roman" w:cs="Times New Roman"/>
          <w:sz w:val="44"/>
          <w:szCs w:val="44"/>
        </w:rPr>
      </w:pPr>
      <w:r w:rsidRPr="00534680">
        <w:rPr>
          <w:rFonts w:ascii="Times New Roman" w:hAnsi="Times New Roman" w:cs="Times New Roman"/>
          <w:sz w:val="44"/>
          <w:szCs w:val="44"/>
        </w:rPr>
        <w:t>Vánoční prodej výrobků našich šikovných klientů</w:t>
      </w:r>
      <w:r>
        <w:rPr>
          <w:rFonts w:ascii="Times New Roman" w:hAnsi="Times New Roman" w:cs="Times New Roman"/>
          <w:sz w:val="44"/>
          <w:szCs w:val="44"/>
        </w:rPr>
        <w:t xml:space="preserve"> ve Škodově paláci</w:t>
      </w:r>
      <w:r w:rsidRPr="00534680">
        <w:rPr>
          <w:rFonts w:ascii="Times New Roman" w:hAnsi="Times New Roman" w:cs="Times New Roman"/>
          <w:sz w:val="44"/>
          <w:szCs w:val="44"/>
        </w:rPr>
        <w:t xml:space="preserve"> byl úspěšný!  Lidé si mohli koupit výrobky, a tak podpořit ergoterapeutické a arteterapeutické aktivity na naší Palatě. </w:t>
      </w:r>
    </w:p>
    <w:p w14:paraId="1D550C3C" w14:textId="2E4657C4" w:rsidR="00534680" w:rsidRDefault="00802A9E" w:rsidP="00802A9E">
      <w:pPr>
        <w:pStyle w:val="Normlnweb"/>
        <w:jc w:val="center"/>
      </w:pPr>
      <w:r>
        <w:rPr>
          <w:noProof/>
        </w:rPr>
        <w:drawing>
          <wp:inline distT="0" distB="0" distL="0" distR="0" wp14:anchorId="5A0B5A86" wp14:editId="125077A0">
            <wp:extent cx="4476750" cy="3357562"/>
            <wp:effectExtent l="0" t="0" r="0" b="0"/>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484249" cy="3363187"/>
                    </a:xfrm>
                    <a:prstGeom prst="rect">
                      <a:avLst/>
                    </a:prstGeom>
                    <a:noFill/>
                    <a:ln>
                      <a:noFill/>
                    </a:ln>
                  </pic:spPr>
                </pic:pic>
              </a:graphicData>
            </a:graphic>
          </wp:inline>
        </w:drawing>
      </w:r>
    </w:p>
    <w:p w14:paraId="392AD241" w14:textId="7221B8FE" w:rsidR="00802A9E" w:rsidRDefault="00802A9E" w:rsidP="00802A9E">
      <w:pPr>
        <w:pStyle w:val="Normlnweb"/>
        <w:jc w:val="center"/>
      </w:pPr>
      <w:r>
        <w:rPr>
          <w:noProof/>
        </w:rPr>
        <w:drawing>
          <wp:inline distT="0" distB="0" distL="0" distR="0" wp14:anchorId="2E4A6EB4" wp14:editId="60C83CFE">
            <wp:extent cx="4457699" cy="3343275"/>
            <wp:effectExtent l="0" t="0" r="635" b="0"/>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61264" cy="3345948"/>
                    </a:xfrm>
                    <a:prstGeom prst="rect">
                      <a:avLst/>
                    </a:prstGeom>
                    <a:noFill/>
                    <a:ln>
                      <a:noFill/>
                    </a:ln>
                  </pic:spPr>
                </pic:pic>
              </a:graphicData>
            </a:graphic>
          </wp:inline>
        </w:drawing>
      </w:r>
    </w:p>
    <w:p w14:paraId="0EE8ED16" w14:textId="77777777" w:rsidR="00992EF0" w:rsidRPr="00992EF0" w:rsidRDefault="00992EF0" w:rsidP="00992EF0">
      <w:pPr>
        <w:spacing w:line="240" w:lineRule="auto"/>
        <w:rPr>
          <w:rFonts w:ascii="Times New Roman" w:hAnsi="Times New Roman" w:cs="Times New Roman"/>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92EF0">
        <w:rPr>
          <w:rFonts w:ascii="Times New Roman" w:hAnsi="Times New Roman" w:cs="Times New Roman"/>
          <w:b/>
          <w:bCs/>
          <w:color w:val="000000" w:themeColor="text1"/>
          <w:sz w:val="44"/>
          <w:szCs w:val="4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Zima v Praze</w:t>
      </w:r>
    </w:p>
    <w:p w14:paraId="18DC297B"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Letos napadlo v Praze</w:t>
      </w:r>
    </w:p>
    <w:p w14:paraId="513007E8"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sněhu po kotníky.</w:t>
      </w:r>
    </w:p>
    <w:p w14:paraId="3AAC4046"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Z počátku byl suchý, sypký,</w:t>
      </w:r>
    </w:p>
    <w:p w14:paraId="7D2A93F8"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 xml:space="preserve">akorát na sněhuláka. </w:t>
      </w:r>
    </w:p>
    <w:p w14:paraId="657B896D"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 xml:space="preserve">Nohy se do něho bořily, </w:t>
      </w:r>
    </w:p>
    <w:p w14:paraId="4F541002"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jako do peřinky.</w:t>
      </w:r>
    </w:p>
    <w:p w14:paraId="66F70EC4" w14:textId="77777777" w:rsidR="00992EF0" w:rsidRPr="00992EF0" w:rsidRDefault="00992EF0" w:rsidP="00992EF0">
      <w:pPr>
        <w:spacing w:after="0" w:line="240" w:lineRule="auto"/>
        <w:rPr>
          <w:rFonts w:ascii="Times New Roman" w:hAnsi="Times New Roman" w:cs="Times New Roman"/>
          <w:sz w:val="44"/>
          <w:szCs w:val="44"/>
        </w:rPr>
      </w:pPr>
    </w:p>
    <w:p w14:paraId="2EFE6094"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Stačilo však několik dní sluníčka</w:t>
      </w:r>
    </w:p>
    <w:p w14:paraId="6FCBCC67"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a pak se sníh rozpustil.</w:t>
      </w:r>
    </w:p>
    <w:p w14:paraId="786D85EC"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 xml:space="preserve">Stala se z něj zmrzlá břečka. </w:t>
      </w:r>
    </w:p>
    <w:p w14:paraId="1CB7AE57" w14:textId="77777777" w:rsidR="00992EF0" w:rsidRPr="00992EF0" w:rsidRDefault="00992EF0" w:rsidP="00992EF0">
      <w:pPr>
        <w:spacing w:after="0" w:line="240" w:lineRule="auto"/>
        <w:rPr>
          <w:rFonts w:ascii="Times New Roman" w:hAnsi="Times New Roman" w:cs="Times New Roman"/>
          <w:sz w:val="44"/>
          <w:szCs w:val="44"/>
        </w:rPr>
      </w:pPr>
    </w:p>
    <w:p w14:paraId="4DA7FFF8" w14:textId="77777777" w:rsidR="00992EF0" w:rsidRPr="00992EF0" w:rsidRDefault="00992EF0" w:rsidP="00992EF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 xml:space="preserve">Venku klouzali všichni, </w:t>
      </w:r>
    </w:p>
    <w:p w14:paraId="4113A80F"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 xml:space="preserve">děti, lidé, auta, </w:t>
      </w:r>
    </w:p>
    <w:p w14:paraId="2A230E8F"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 xml:space="preserve">ale největší radost měli děti. </w:t>
      </w:r>
    </w:p>
    <w:p w14:paraId="1DF245E3" w14:textId="77777777" w:rsidR="00992EF0" w:rsidRPr="00992EF0" w:rsidRDefault="00992EF0" w:rsidP="003B0370">
      <w:pPr>
        <w:spacing w:after="0" w:line="240" w:lineRule="auto"/>
        <w:rPr>
          <w:rFonts w:ascii="Times New Roman" w:hAnsi="Times New Roman" w:cs="Times New Roman"/>
          <w:sz w:val="44"/>
          <w:szCs w:val="44"/>
        </w:rPr>
      </w:pPr>
    </w:p>
    <w:p w14:paraId="726FE94F" w14:textId="77777777" w:rsidR="00992EF0" w:rsidRPr="00992EF0" w:rsidRDefault="00992EF0" w:rsidP="003B0370">
      <w:pPr>
        <w:spacing w:after="0" w:line="240" w:lineRule="auto"/>
        <w:ind w:right="-354"/>
        <w:rPr>
          <w:rFonts w:ascii="Times New Roman" w:hAnsi="Times New Roman" w:cs="Times New Roman"/>
          <w:sz w:val="44"/>
          <w:szCs w:val="44"/>
        </w:rPr>
      </w:pPr>
      <w:r w:rsidRPr="00992EF0">
        <w:rPr>
          <w:rFonts w:ascii="Times New Roman" w:hAnsi="Times New Roman" w:cs="Times New Roman"/>
          <w:sz w:val="44"/>
          <w:szCs w:val="44"/>
        </w:rPr>
        <w:t>Zamrzly nám také rybníky, přehrady,</w:t>
      </w:r>
    </w:p>
    <w:p w14:paraId="4A565F5B"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 xml:space="preserve">i některé řeky. </w:t>
      </w:r>
    </w:p>
    <w:p w14:paraId="6E94F003"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Všude se bruslilo.</w:t>
      </w:r>
    </w:p>
    <w:p w14:paraId="62C887A4" w14:textId="77777777" w:rsidR="00992EF0" w:rsidRPr="00992EF0" w:rsidRDefault="00992EF0" w:rsidP="00992EF0">
      <w:pPr>
        <w:spacing w:after="0" w:line="240" w:lineRule="auto"/>
        <w:rPr>
          <w:rFonts w:ascii="Times New Roman" w:hAnsi="Times New Roman" w:cs="Times New Roman"/>
          <w:sz w:val="44"/>
          <w:szCs w:val="44"/>
        </w:rPr>
      </w:pPr>
    </w:p>
    <w:p w14:paraId="420895CA" w14:textId="77777777" w:rsidR="00992EF0" w:rsidRPr="00992EF0" w:rsidRDefault="00992EF0" w:rsidP="00992EF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 xml:space="preserve">Sníh už nadobro kolem nás zmizel, </w:t>
      </w:r>
    </w:p>
    <w:p w14:paraId="5E673FD8" w14:textId="77777777" w:rsidR="00992EF0" w:rsidRPr="00992EF0" w:rsidRDefault="00992EF0" w:rsidP="00992EF0">
      <w:pPr>
        <w:spacing w:line="240" w:lineRule="auto"/>
        <w:rPr>
          <w:rFonts w:ascii="Times New Roman" w:hAnsi="Times New Roman" w:cs="Times New Roman"/>
          <w:sz w:val="44"/>
          <w:szCs w:val="44"/>
        </w:rPr>
      </w:pPr>
      <w:r w:rsidRPr="00992EF0">
        <w:rPr>
          <w:rFonts w:ascii="Times New Roman" w:hAnsi="Times New Roman" w:cs="Times New Roman"/>
          <w:sz w:val="44"/>
          <w:szCs w:val="44"/>
        </w:rPr>
        <w:t xml:space="preserve">obloha je zamračená, prší. </w:t>
      </w:r>
    </w:p>
    <w:p w14:paraId="0F76FD2D"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 xml:space="preserve">Snad v únoru se dočkáme zimy, </w:t>
      </w:r>
    </w:p>
    <w:p w14:paraId="62DB73B3"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kterou známe ze svého dětství.</w:t>
      </w:r>
    </w:p>
    <w:p w14:paraId="17F27764" w14:textId="77777777" w:rsidR="00992EF0" w:rsidRPr="00992EF0" w:rsidRDefault="00992EF0" w:rsidP="003B0370">
      <w:pPr>
        <w:spacing w:after="0" w:line="240" w:lineRule="auto"/>
        <w:rPr>
          <w:rFonts w:ascii="Times New Roman" w:hAnsi="Times New Roman" w:cs="Times New Roman"/>
          <w:sz w:val="44"/>
          <w:szCs w:val="44"/>
        </w:rPr>
      </w:pPr>
      <w:r w:rsidRPr="00992EF0">
        <w:rPr>
          <w:rFonts w:ascii="Times New Roman" w:hAnsi="Times New Roman" w:cs="Times New Roman"/>
          <w:sz w:val="44"/>
          <w:szCs w:val="44"/>
        </w:rPr>
        <w:t xml:space="preserve">„Únor bílý – pole sílí“, </w:t>
      </w:r>
    </w:p>
    <w:p w14:paraId="7507782C" w14:textId="77777777" w:rsidR="003B0370" w:rsidRDefault="00992EF0" w:rsidP="003B0370">
      <w:pPr>
        <w:spacing w:line="240" w:lineRule="auto"/>
        <w:rPr>
          <w:rFonts w:ascii="Times New Roman" w:hAnsi="Times New Roman" w:cs="Times New Roman"/>
          <w:sz w:val="44"/>
          <w:szCs w:val="44"/>
        </w:rPr>
      </w:pPr>
      <w:r w:rsidRPr="00992EF0">
        <w:rPr>
          <w:rFonts w:ascii="Times New Roman" w:hAnsi="Times New Roman" w:cs="Times New Roman"/>
          <w:sz w:val="44"/>
          <w:szCs w:val="44"/>
        </w:rPr>
        <w:t xml:space="preserve">to říkával náš dědeček. </w:t>
      </w:r>
      <w:r w:rsidR="003B0370">
        <w:rPr>
          <w:rFonts w:ascii="Times New Roman" w:hAnsi="Times New Roman" w:cs="Times New Roman"/>
          <w:sz w:val="44"/>
          <w:szCs w:val="44"/>
        </w:rPr>
        <w:tab/>
      </w:r>
      <w:r w:rsidR="003B0370">
        <w:rPr>
          <w:rFonts w:ascii="Times New Roman" w:hAnsi="Times New Roman" w:cs="Times New Roman"/>
          <w:sz w:val="44"/>
          <w:szCs w:val="44"/>
        </w:rPr>
        <w:tab/>
      </w:r>
      <w:r w:rsidR="003B0370">
        <w:rPr>
          <w:rFonts w:ascii="Times New Roman" w:hAnsi="Times New Roman" w:cs="Times New Roman"/>
          <w:sz w:val="44"/>
          <w:szCs w:val="44"/>
        </w:rPr>
        <w:tab/>
      </w:r>
      <w:r w:rsidR="003B0370">
        <w:rPr>
          <w:rFonts w:ascii="Times New Roman" w:hAnsi="Times New Roman" w:cs="Times New Roman"/>
          <w:sz w:val="44"/>
          <w:szCs w:val="44"/>
        </w:rPr>
        <w:tab/>
      </w:r>
      <w:r w:rsidR="003B0370">
        <w:rPr>
          <w:rFonts w:ascii="Times New Roman" w:hAnsi="Times New Roman" w:cs="Times New Roman"/>
          <w:sz w:val="44"/>
          <w:szCs w:val="44"/>
        </w:rPr>
        <w:tab/>
      </w:r>
      <w:r w:rsidR="003B0370" w:rsidRPr="00992EF0">
        <w:rPr>
          <w:rFonts w:ascii="Times New Roman" w:hAnsi="Times New Roman" w:cs="Times New Roman"/>
          <w:sz w:val="44"/>
          <w:szCs w:val="44"/>
        </w:rPr>
        <w:t>Jindřiška</w:t>
      </w:r>
    </w:p>
    <w:p w14:paraId="13942275" w14:textId="77777777" w:rsidR="003B0370" w:rsidRPr="00E86162" w:rsidRDefault="003B0370" w:rsidP="003B0370">
      <w:pPr>
        <w:jc w:val="both"/>
        <w:rPr>
          <w:rFonts w:ascii="Times New Roman" w:hAnsi="Times New Roman" w:cs="Times New Roman"/>
          <w:b/>
          <w:bCs/>
          <w:sz w:val="44"/>
          <w:szCs w:val="44"/>
        </w:rPr>
      </w:pPr>
      <w:r w:rsidRPr="00E86162">
        <w:rPr>
          <w:rFonts w:ascii="Times New Roman" w:hAnsi="Times New Roman" w:cs="Times New Roman"/>
          <w:b/>
          <w:bCs/>
          <w:sz w:val="44"/>
          <w:szCs w:val="44"/>
        </w:rPr>
        <w:lastRenderedPageBreak/>
        <w:t xml:space="preserve">Silvestr na Palatě. </w:t>
      </w:r>
    </w:p>
    <w:p w14:paraId="338B77C4" w14:textId="389DA140" w:rsidR="003B0370" w:rsidRPr="003B0370" w:rsidRDefault="003B0370" w:rsidP="003B0370">
      <w:pPr>
        <w:jc w:val="both"/>
        <w:rPr>
          <w:rFonts w:ascii="Times New Roman" w:hAnsi="Times New Roman" w:cs="Times New Roman"/>
          <w:sz w:val="44"/>
          <w:szCs w:val="44"/>
        </w:rPr>
      </w:pPr>
      <w:r>
        <w:rPr>
          <w:rFonts w:ascii="Times New Roman" w:hAnsi="Times New Roman" w:cs="Times New Roman"/>
          <w:sz w:val="44"/>
          <w:szCs w:val="44"/>
        </w:rPr>
        <w:t>Během dopoledne p</w:t>
      </w:r>
      <w:r w:rsidRPr="003B0370">
        <w:rPr>
          <w:rFonts w:ascii="Times New Roman" w:hAnsi="Times New Roman" w:cs="Times New Roman"/>
          <w:sz w:val="44"/>
          <w:szCs w:val="44"/>
        </w:rPr>
        <w:t xml:space="preserve">an ředitel </w:t>
      </w:r>
      <w:r>
        <w:rPr>
          <w:rFonts w:ascii="Times New Roman" w:hAnsi="Times New Roman" w:cs="Times New Roman"/>
          <w:sz w:val="44"/>
          <w:szCs w:val="44"/>
        </w:rPr>
        <w:t xml:space="preserve">obešel všechny pokoje a </w:t>
      </w:r>
      <w:r w:rsidRPr="003B0370">
        <w:rPr>
          <w:rFonts w:ascii="Times New Roman" w:hAnsi="Times New Roman" w:cs="Times New Roman"/>
          <w:sz w:val="44"/>
          <w:szCs w:val="44"/>
        </w:rPr>
        <w:t xml:space="preserve">osobně popřál </w:t>
      </w:r>
      <w:r>
        <w:rPr>
          <w:rFonts w:ascii="Times New Roman" w:hAnsi="Times New Roman" w:cs="Times New Roman"/>
          <w:sz w:val="44"/>
          <w:szCs w:val="44"/>
        </w:rPr>
        <w:t xml:space="preserve">všem </w:t>
      </w:r>
      <w:r w:rsidRPr="003B0370">
        <w:rPr>
          <w:rFonts w:ascii="Times New Roman" w:hAnsi="Times New Roman" w:cs="Times New Roman"/>
          <w:sz w:val="44"/>
          <w:szCs w:val="44"/>
        </w:rPr>
        <w:t xml:space="preserve">našim klientům hodně zdraví do </w:t>
      </w:r>
      <w:r>
        <w:rPr>
          <w:rFonts w:ascii="Times New Roman" w:hAnsi="Times New Roman" w:cs="Times New Roman"/>
          <w:sz w:val="44"/>
          <w:szCs w:val="44"/>
        </w:rPr>
        <w:t>n</w:t>
      </w:r>
      <w:r w:rsidRPr="003B0370">
        <w:rPr>
          <w:rFonts w:ascii="Times New Roman" w:hAnsi="Times New Roman" w:cs="Times New Roman"/>
          <w:sz w:val="44"/>
          <w:szCs w:val="44"/>
        </w:rPr>
        <w:t>ového roku</w:t>
      </w:r>
      <w:r>
        <w:rPr>
          <w:rFonts w:ascii="Times New Roman" w:hAnsi="Times New Roman" w:cs="Times New Roman"/>
          <w:sz w:val="44"/>
          <w:szCs w:val="44"/>
        </w:rPr>
        <w:t>.</w:t>
      </w:r>
      <w:r w:rsidRPr="003B0370">
        <w:rPr>
          <w:rFonts w:ascii="Times New Roman" w:hAnsi="Times New Roman" w:cs="Times New Roman"/>
          <w:sz w:val="44"/>
          <w:szCs w:val="44"/>
        </w:rPr>
        <w:t xml:space="preserve"> </w:t>
      </w:r>
      <w:r>
        <w:rPr>
          <w:rFonts w:ascii="Times New Roman" w:hAnsi="Times New Roman" w:cs="Times New Roman"/>
          <w:sz w:val="44"/>
          <w:szCs w:val="44"/>
        </w:rPr>
        <w:t>O</w:t>
      </w:r>
      <w:r w:rsidRPr="003B0370">
        <w:rPr>
          <w:rFonts w:ascii="Times New Roman" w:hAnsi="Times New Roman" w:cs="Times New Roman"/>
          <w:sz w:val="44"/>
          <w:szCs w:val="44"/>
        </w:rPr>
        <w:t>dpoledne proběhla Silvestrovská zábava ve Velké kulturní místnosti. Všichni se bavili s hudbou pana Kotase, někteří i s "výzdobou" na hlavě :-)</w:t>
      </w:r>
    </w:p>
    <w:p w14:paraId="43B2A737" w14:textId="543FB697" w:rsidR="003B0370" w:rsidRPr="00992EF0" w:rsidRDefault="00E86162" w:rsidP="00E86162">
      <w:pPr>
        <w:spacing w:line="240" w:lineRule="auto"/>
        <w:jc w:val="center"/>
        <w:rPr>
          <w:rFonts w:ascii="Times New Roman" w:hAnsi="Times New Roman" w:cs="Times New Roman"/>
          <w:sz w:val="44"/>
          <w:szCs w:val="44"/>
        </w:rPr>
      </w:pPr>
      <w:r>
        <w:rPr>
          <w:noProof/>
        </w:rPr>
        <w:drawing>
          <wp:inline distT="0" distB="0" distL="0" distR="0" wp14:anchorId="119EB87F" wp14:editId="3039A574">
            <wp:extent cx="2171700" cy="2894881"/>
            <wp:effectExtent l="0" t="0" r="0" b="1270"/>
            <wp:docPr id="13" name="Obráze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78512" cy="2903962"/>
                    </a:xfrm>
                    <a:prstGeom prst="rect">
                      <a:avLst/>
                    </a:prstGeom>
                    <a:noFill/>
                    <a:ln>
                      <a:noFill/>
                    </a:ln>
                  </pic:spPr>
                </pic:pic>
              </a:graphicData>
            </a:graphic>
          </wp:inline>
        </w:drawing>
      </w:r>
    </w:p>
    <w:p w14:paraId="63DDDFC3" w14:textId="434861B2" w:rsidR="00992EF0" w:rsidRDefault="00E86162" w:rsidP="00E86162">
      <w:pPr>
        <w:spacing w:line="240" w:lineRule="auto"/>
        <w:jc w:val="center"/>
        <w:rPr>
          <w:rFonts w:ascii="Times New Roman" w:hAnsi="Times New Roman" w:cs="Times New Roman"/>
          <w:b/>
          <w:bCs/>
          <w:sz w:val="44"/>
          <w:szCs w:val="44"/>
        </w:rPr>
      </w:pPr>
      <w:r>
        <w:rPr>
          <w:noProof/>
        </w:rPr>
        <w:drawing>
          <wp:inline distT="0" distB="0" distL="0" distR="0" wp14:anchorId="5406CEED" wp14:editId="42A33BD9">
            <wp:extent cx="3975100" cy="2981325"/>
            <wp:effectExtent l="0" t="0" r="6350" b="9525"/>
            <wp:docPr id="14" name="Obráze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81799" cy="2986349"/>
                    </a:xfrm>
                    <a:prstGeom prst="rect">
                      <a:avLst/>
                    </a:prstGeom>
                    <a:noFill/>
                    <a:ln>
                      <a:noFill/>
                    </a:ln>
                  </pic:spPr>
                </pic:pic>
              </a:graphicData>
            </a:graphic>
          </wp:inline>
        </w:drawing>
      </w:r>
    </w:p>
    <w:p w14:paraId="54C68E46" w14:textId="534B0170" w:rsidR="00992EF0" w:rsidRPr="00F5370F" w:rsidRDefault="005C5A1A" w:rsidP="00F5370F">
      <w:pPr>
        <w:spacing w:line="240" w:lineRule="auto"/>
        <w:jc w:val="both"/>
        <w:rPr>
          <w:rFonts w:ascii="Times New Roman" w:hAnsi="Times New Roman" w:cs="Times New Roman"/>
          <w:b/>
          <w:bCs/>
          <w:sz w:val="44"/>
          <w:szCs w:val="44"/>
        </w:rPr>
      </w:pPr>
      <w:r>
        <w:rPr>
          <w:noProof/>
        </w:rPr>
        <w:lastRenderedPageBreak/>
        <w:drawing>
          <wp:inline distT="0" distB="0" distL="0" distR="0" wp14:anchorId="7F82FD0D" wp14:editId="1DB99A09">
            <wp:extent cx="5760720" cy="4320540"/>
            <wp:effectExtent l="0" t="0" r="0" b="3810"/>
            <wp:docPr id="21" name="Obráze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4320540"/>
                    </a:xfrm>
                    <a:prstGeom prst="rect">
                      <a:avLst/>
                    </a:prstGeom>
                    <a:noFill/>
                    <a:ln>
                      <a:noFill/>
                    </a:ln>
                  </pic:spPr>
                </pic:pic>
              </a:graphicData>
            </a:graphic>
          </wp:inline>
        </w:drawing>
      </w:r>
    </w:p>
    <w:p w14:paraId="281E4FC0" w14:textId="06D165C4" w:rsidR="00F5370F" w:rsidRPr="00F5370F" w:rsidRDefault="00E86162" w:rsidP="00E86162">
      <w:pPr>
        <w:spacing w:line="240" w:lineRule="auto"/>
        <w:jc w:val="center"/>
        <w:rPr>
          <w:rFonts w:ascii="Times New Roman" w:hAnsi="Times New Roman" w:cs="Times New Roman"/>
          <w:b/>
          <w:sz w:val="44"/>
          <w:szCs w:val="44"/>
        </w:rPr>
      </w:pPr>
      <w:r>
        <w:rPr>
          <w:noProof/>
        </w:rPr>
        <w:drawing>
          <wp:inline distT="0" distB="0" distL="0" distR="0" wp14:anchorId="204AB839" wp14:editId="054E8464">
            <wp:extent cx="3314700" cy="4418504"/>
            <wp:effectExtent l="0" t="0" r="0" b="1270"/>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326969" cy="4434859"/>
                    </a:xfrm>
                    <a:prstGeom prst="rect">
                      <a:avLst/>
                    </a:prstGeom>
                    <a:noFill/>
                    <a:ln>
                      <a:noFill/>
                    </a:ln>
                  </pic:spPr>
                </pic:pic>
              </a:graphicData>
            </a:graphic>
          </wp:inline>
        </w:drawing>
      </w:r>
    </w:p>
    <w:p w14:paraId="600E2E60" w14:textId="5497815F" w:rsidR="00185571" w:rsidRPr="00185571" w:rsidRDefault="00185571" w:rsidP="00185571">
      <w:pPr>
        <w:spacing w:line="240" w:lineRule="auto"/>
        <w:jc w:val="both"/>
        <w:rPr>
          <w:rFonts w:ascii="Times New Roman" w:hAnsi="Times New Roman" w:cs="Times New Roman"/>
          <w:b/>
          <w:bCs/>
          <w:sz w:val="44"/>
          <w:szCs w:val="44"/>
        </w:rPr>
      </w:pPr>
      <w:r w:rsidRPr="00185571">
        <w:rPr>
          <w:rFonts w:ascii="Times New Roman" w:hAnsi="Times New Roman" w:cs="Times New Roman"/>
          <w:b/>
          <w:bCs/>
          <w:sz w:val="44"/>
          <w:szCs w:val="44"/>
        </w:rPr>
        <w:lastRenderedPageBreak/>
        <w:t>Dobrovolníci</w:t>
      </w:r>
    </w:p>
    <w:p w14:paraId="6D920A80" w14:textId="6723C4AB" w:rsidR="00185571" w:rsidRPr="00185571" w:rsidRDefault="00185571" w:rsidP="00185571">
      <w:pPr>
        <w:spacing w:line="240" w:lineRule="auto"/>
        <w:jc w:val="both"/>
        <w:rPr>
          <w:rFonts w:ascii="Times New Roman" w:hAnsi="Times New Roman" w:cs="Times New Roman"/>
          <w:sz w:val="44"/>
          <w:szCs w:val="44"/>
        </w:rPr>
      </w:pPr>
      <w:r w:rsidRPr="00185571">
        <w:rPr>
          <w:rFonts w:ascii="Times New Roman" w:hAnsi="Times New Roman" w:cs="Times New Roman"/>
          <w:sz w:val="44"/>
          <w:szCs w:val="44"/>
        </w:rPr>
        <w:t>Tradičně k nám přišli v předvánoční čas dobrovolníci z firmy Johnson and Johnson a pekli vánoční cukroví s našimi klienty. Někteří se naučili zdobit perníčky, nebo lepit linecké pečivo. Dobrovolníci pocházeli z různých krajin - od Jižní Ameriky, přes Anglii až Polsko, mnozí neznali tento typ cukroví. Naši "kuchaříci" jim tak dali cenné informace o výrobě a zvycích v Čechách o vánočním čase.</w:t>
      </w:r>
    </w:p>
    <w:p w14:paraId="0A8D6897" w14:textId="71360265" w:rsidR="00185571" w:rsidRDefault="00EF7602" w:rsidP="00EF7602">
      <w:pPr>
        <w:spacing w:line="240" w:lineRule="auto"/>
        <w:ind w:left="7080"/>
        <w:jc w:val="both"/>
        <w:rPr>
          <w:rFonts w:ascii="Times New Roman" w:hAnsi="Times New Roman" w:cs="Times New Roman"/>
          <w:sz w:val="44"/>
          <w:szCs w:val="44"/>
        </w:rPr>
      </w:pPr>
      <w:r>
        <w:rPr>
          <w:rFonts w:ascii="Times New Roman" w:hAnsi="Times New Roman" w:cs="Times New Roman"/>
          <w:sz w:val="44"/>
          <w:szCs w:val="44"/>
        </w:rPr>
        <w:t xml:space="preserve">     </w:t>
      </w:r>
      <w:r w:rsidR="00185571" w:rsidRPr="00185571">
        <w:rPr>
          <w:rFonts w:ascii="Times New Roman" w:hAnsi="Times New Roman" w:cs="Times New Roman"/>
          <w:sz w:val="44"/>
          <w:szCs w:val="44"/>
        </w:rPr>
        <w:t>Adriana</w:t>
      </w:r>
    </w:p>
    <w:p w14:paraId="606C64EC" w14:textId="2C0EF583" w:rsidR="00EF7602" w:rsidRPr="00185571" w:rsidRDefault="00EF7602" w:rsidP="00EF7602">
      <w:pPr>
        <w:spacing w:line="240" w:lineRule="auto"/>
        <w:jc w:val="both"/>
        <w:rPr>
          <w:rFonts w:ascii="Times New Roman" w:hAnsi="Times New Roman" w:cs="Times New Roman"/>
          <w:sz w:val="44"/>
          <w:szCs w:val="44"/>
        </w:rPr>
      </w:pPr>
      <w:r>
        <w:rPr>
          <w:noProof/>
        </w:rPr>
        <w:drawing>
          <wp:inline distT="0" distB="0" distL="0" distR="0" wp14:anchorId="4C6C1421" wp14:editId="049D39D1">
            <wp:extent cx="5994400" cy="4495800"/>
            <wp:effectExtent l="0" t="0" r="6350" b="0"/>
            <wp:docPr id="17" name="Obráze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94400" cy="4495800"/>
                    </a:xfrm>
                    <a:prstGeom prst="rect">
                      <a:avLst/>
                    </a:prstGeom>
                    <a:noFill/>
                    <a:ln>
                      <a:noFill/>
                    </a:ln>
                  </pic:spPr>
                </pic:pic>
              </a:graphicData>
            </a:graphic>
          </wp:inline>
        </w:drawing>
      </w:r>
    </w:p>
    <w:p w14:paraId="225C9EB7" w14:textId="77777777" w:rsidR="000944D7" w:rsidRDefault="000944D7" w:rsidP="00F82CA9">
      <w:pPr>
        <w:spacing w:line="240" w:lineRule="auto"/>
        <w:rPr>
          <w:rFonts w:ascii="Times New Roman" w:hAnsi="Times New Roman" w:cs="Times New Roman"/>
          <w:b/>
          <w:sz w:val="44"/>
          <w:szCs w:val="44"/>
        </w:rPr>
      </w:pPr>
    </w:p>
    <w:p w14:paraId="3A0E37EC" w14:textId="69626E5D" w:rsidR="00816E00" w:rsidRDefault="00816E00" w:rsidP="00F82CA9">
      <w:pPr>
        <w:spacing w:line="240" w:lineRule="auto"/>
        <w:rPr>
          <w:rFonts w:ascii="Times New Roman" w:hAnsi="Times New Roman" w:cs="Times New Roman"/>
          <w:b/>
          <w:sz w:val="44"/>
          <w:szCs w:val="44"/>
        </w:rPr>
      </w:pPr>
      <w:r>
        <w:rPr>
          <w:rFonts w:ascii="Times New Roman" w:hAnsi="Times New Roman" w:cs="Times New Roman"/>
          <w:b/>
          <w:sz w:val="44"/>
          <w:szCs w:val="44"/>
        </w:rPr>
        <w:lastRenderedPageBreak/>
        <w:t>Hipoterapie</w:t>
      </w:r>
    </w:p>
    <w:p w14:paraId="061C44DB" w14:textId="77777777" w:rsidR="00816E00" w:rsidRPr="00816E00" w:rsidRDefault="00816E00" w:rsidP="00816E00">
      <w:pPr>
        <w:spacing w:line="240" w:lineRule="auto"/>
        <w:jc w:val="both"/>
        <w:rPr>
          <w:rFonts w:ascii="Times New Roman" w:hAnsi="Times New Roman" w:cs="Times New Roman"/>
          <w:sz w:val="44"/>
          <w:szCs w:val="44"/>
        </w:rPr>
      </w:pPr>
      <w:r w:rsidRPr="00816E00">
        <w:rPr>
          <w:rFonts w:ascii="Times New Roman" w:hAnsi="Times New Roman" w:cs="Times New Roman"/>
          <w:sz w:val="44"/>
          <w:szCs w:val="44"/>
        </w:rPr>
        <w:t>Po dvou letech se v Palatě opět uskutečnila hipoterapie pro naše klienty. Setkání s koňmi přineslo nejen radost a úsměvy, ale také pocit bezpečí, uvolnění a vzájemné blízkosti – chvíle, které mají hluboký smysl a pozitivní dopad na psychickou pohodu účastníků.</w:t>
      </w:r>
    </w:p>
    <w:p w14:paraId="058A275B" w14:textId="77777777" w:rsidR="00816E00" w:rsidRPr="00816E00" w:rsidRDefault="00816E00" w:rsidP="00816E00">
      <w:pPr>
        <w:spacing w:line="240" w:lineRule="auto"/>
        <w:jc w:val="both"/>
        <w:rPr>
          <w:rFonts w:ascii="Times New Roman" w:hAnsi="Times New Roman" w:cs="Times New Roman"/>
          <w:sz w:val="44"/>
          <w:szCs w:val="44"/>
        </w:rPr>
      </w:pPr>
      <w:r w:rsidRPr="00816E00">
        <w:rPr>
          <w:rFonts w:ascii="Times New Roman" w:hAnsi="Times New Roman" w:cs="Times New Roman"/>
          <w:sz w:val="44"/>
          <w:szCs w:val="44"/>
        </w:rPr>
        <w:t xml:space="preserve">Realizace akce byla možná díky spolupráci se spolkem </w:t>
      </w:r>
      <w:r w:rsidRPr="00816E00">
        <w:rPr>
          <w:rFonts w:ascii="Times New Roman" w:hAnsi="Times New Roman" w:cs="Times New Roman"/>
          <w:b/>
          <w:bCs/>
          <w:sz w:val="44"/>
          <w:szCs w:val="44"/>
        </w:rPr>
        <w:t>Caballinus</w:t>
      </w:r>
      <w:r w:rsidRPr="00816E00">
        <w:rPr>
          <w:rFonts w:ascii="Times New Roman" w:hAnsi="Times New Roman" w:cs="Times New Roman"/>
          <w:sz w:val="44"/>
          <w:szCs w:val="44"/>
        </w:rPr>
        <w:t>, jehož odborný a citlivý přístup zajistil prostředí, ve kterém se klienti cítili přijímaní a dobře.</w:t>
      </w:r>
    </w:p>
    <w:p w14:paraId="20147E77" w14:textId="77777777" w:rsidR="00816E00" w:rsidRPr="00816E00" w:rsidRDefault="00816E00" w:rsidP="00816E00">
      <w:pPr>
        <w:spacing w:after="0" w:line="240" w:lineRule="auto"/>
        <w:jc w:val="both"/>
        <w:rPr>
          <w:rFonts w:ascii="Times New Roman" w:hAnsi="Times New Roman" w:cs="Times New Roman"/>
          <w:sz w:val="44"/>
          <w:szCs w:val="44"/>
        </w:rPr>
      </w:pPr>
      <w:r w:rsidRPr="00816E00">
        <w:rPr>
          <w:rFonts w:ascii="Times New Roman" w:hAnsi="Times New Roman" w:cs="Times New Roman"/>
          <w:sz w:val="44"/>
          <w:szCs w:val="44"/>
        </w:rPr>
        <w:t xml:space="preserve">Tento krásný zážitek finančně podpořilo </w:t>
      </w:r>
      <w:r w:rsidRPr="00816E00">
        <w:rPr>
          <w:rFonts w:ascii="Times New Roman" w:hAnsi="Times New Roman" w:cs="Times New Roman"/>
          <w:b/>
          <w:bCs/>
          <w:sz w:val="44"/>
          <w:szCs w:val="44"/>
        </w:rPr>
        <w:t>Řízení letového provozu ČR.</w:t>
      </w:r>
    </w:p>
    <w:p w14:paraId="2A853673" w14:textId="50203081" w:rsidR="00816E00" w:rsidRPr="00816E00" w:rsidRDefault="00816E00" w:rsidP="00816E00">
      <w:pPr>
        <w:spacing w:after="0" w:line="240" w:lineRule="auto"/>
        <w:jc w:val="both"/>
        <w:rPr>
          <w:rFonts w:ascii="Times New Roman" w:hAnsi="Times New Roman" w:cs="Times New Roman"/>
          <w:sz w:val="44"/>
          <w:szCs w:val="44"/>
        </w:rPr>
      </w:pPr>
      <w:r w:rsidRPr="00816E00">
        <w:rPr>
          <w:rFonts w:ascii="Times New Roman" w:hAnsi="Times New Roman" w:cs="Times New Roman"/>
          <w:sz w:val="44"/>
          <w:szCs w:val="44"/>
        </w:rPr>
        <w:tab/>
      </w:r>
      <w:r w:rsidRPr="00816E00">
        <w:rPr>
          <w:rFonts w:ascii="Times New Roman" w:hAnsi="Times New Roman" w:cs="Times New Roman"/>
          <w:sz w:val="44"/>
          <w:szCs w:val="44"/>
        </w:rPr>
        <w:tab/>
      </w:r>
      <w:r w:rsidRPr="00816E00">
        <w:rPr>
          <w:rFonts w:ascii="Times New Roman" w:hAnsi="Times New Roman" w:cs="Times New Roman"/>
          <w:sz w:val="44"/>
          <w:szCs w:val="44"/>
        </w:rPr>
        <w:tab/>
      </w:r>
      <w:r w:rsidRPr="00816E00">
        <w:rPr>
          <w:rFonts w:ascii="Times New Roman" w:hAnsi="Times New Roman" w:cs="Times New Roman"/>
          <w:sz w:val="44"/>
          <w:szCs w:val="44"/>
        </w:rPr>
        <w:tab/>
      </w:r>
      <w:r w:rsidRPr="00816E00">
        <w:rPr>
          <w:rFonts w:ascii="Times New Roman" w:hAnsi="Times New Roman" w:cs="Times New Roman"/>
          <w:sz w:val="44"/>
          <w:szCs w:val="44"/>
        </w:rPr>
        <w:tab/>
      </w:r>
      <w:r w:rsidRPr="00816E00">
        <w:rPr>
          <w:rFonts w:ascii="Times New Roman" w:hAnsi="Times New Roman" w:cs="Times New Roman"/>
          <w:sz w:val="44"/>
          <w:szCs w:val="44"/>
        </w:rPr>
        <w:tab/>
      </w:r>
      <w:r w:rsidRPr="00816E00">
        <w:rPr>
          <w:rFonts w:ascii="Times New Roman" w:hAnsi="Times New Roman" w:cs="Times New Roman"/>
          <w:sz w:val="44"/>
          <w:szCs w:val="44"/>
        </w:rPr>
        <w:tab/>
        <w:t xml:space="preserve">  Adéla Klokočníková</w:t>
      </w:r>
    </w:p>
    <w:p w14:paraId="6ADD9BA8" w14:textId="7BC59D6D" w:rsidR="00816E00" w:rsidRDefault="00816E00" w:rsidP="00F82CA9">
      <w:pPr>
        <w:spacing w:line="240" w:lineRule="auto"/>
        <w:rPr>
          <w:rFonts w:ascii="Times New Roman" w:hAnsi="Times New Roman" w:cs="Times New Roman"/>
          <w:b/>
          <w:sz w:val="44"/>
          <w:szCs w:val="44"/>
        </w:rPr>
      </w:pPr>
      <w:r>
        <w:rPr>
          <w:noProof/>
        </w:rPr>
        <w:drawing>
          <wp:anchor distT="0" distB="0" distL="114300" distR="114300" simplePos="0" relativeHeight="251658240" behindDoc="0" locked="0" layoutInCell="1" allowOverlap="1" wp14:anchorId="753EEC9F" wp14:editId="0B6D4ED0">
            <wp:simplePos x="0" y="0"/>
            <wp:positionH relativeFrom="column">
              <wp:posOffset>-4445</wp:posOffset>
            </wp:positionH>
            <wp:positionV relativeFrom="paragraph">
              <wp:posOffset>450850</wp:posOffset>
            </wp:positionV>
            <wp:extent cx="2643505" cy="3524250"/>
            <wp:effectExtent l="0" t="0" r="4445" b="0"/>
            <wp:wrapSquare wrapText="bothSides"/>
            <wp:docPr id="18" name="Obráze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43505" cy="35242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0CB98F" w14:textId="6F921D43" w:rsidR="001E3113" w:rsidRDefault="00EF7602" w:rsidP="0015594F">
      <w:pPr>
        <w:spacing w:line="240" w:lineRule="auto"/>
        <w:rPr>
          <w:rFonts w:ascii="Times New Roman" w:hAnsi="Times New Roman" w:cs="Times New Roman"/>
          <w:b/>
          <w:sz w:val="44"/>
          <w:szCs w:val="44"/>
        </w:rPr>
      </w:pPr>
      <w:r>
        <w:rPr>
          <w:noProof/>
        </w:rPr>
        <w:drawing>
          <wp:inline distT="0" distB="0" distL="0" distR="0" wp14:anchorId="4EB78098" wp14:editId="61336317">
            <wp:extent cx="2643842" cy="3524250"/>
            <wp:effectExtent l="0" t="0" r="4445" b="0"/>
            <wp:docPr id="20" name="Obráze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48243" cy="3530116"/>
                    </a:xfrm>
                    <a:prstGeom prst="rect">
                      <a:avLst/>
                    </a:prstGeom>
                    <a:noFill/>
                    <a:ln>
                      <a:noFill/>
                    </a:ln>
                  </pic:spPr>
                </pic:pic>
              </a:graphicData>
            </a:graphic>
          </wp:inline>
        </w:drawing>
      </w:r>
      <w:r w:rsidR="001E3113">
        <w:rPr>
          <w:rFonts w:ascii="Times New Roman" w:hAnsi="Times New Roman" w:cs="Times New Roman"/>
          <w:b/>
          <w:sz w:val="44"/>
          <w:szCs w:val="44"/>
        </w:rPr>
        <w:lastRenderedPageBreak/>
        <w:t>Náš kulturní život v roce 2025.</w:t>
      </w:r>
    </w:p>
    <w:p w14:paraId="48374C4F" w14:textId="77777777" w:rsidR="001E3113" w:rsidRDefault="001E3113" w:rsidP="001E3113">
      <w:pPr>
        <w:spacing w:after="0" w:line="240" w:lineRule="auto"/>
        <w:jc w:val="both"/>
        <w:rPr>
          <w:rFonts w:ascii="Times New Roman" w:hAnsi="Times New Roman" w:cs="Times New Roman"/>
          <w:sz w:val="44"/>
          <w:szCs w:val="44"/>
        </w:rPr>
      </w:pPr>
      <w:r>
        <w:rPr>
          <w:rFonts w:ascii="Times New Roman" w:hAnsi="Times New Roman" w:cs="Times New Roman"/>
          <w:sz w:val="44"/>
          <w:szCs w:val="44"/>
        </w:rPr>
        <w:t xml:space="preserve">V našem domově jsme si již zvykli na obsáhlou i pestrou nabídku kulturního vyžití. Nejinak tomu bylo v roce 2025. Společně jsme využívali velkou kulturní místnost, v létě venkovní areál s krytými stany i další prostory domova. Všude tam za námi přicházeli a přijížděli umělci, muzikanti, odborníci ve svém oboru anebo také děti, kterým se svět teprve otevírá... Pokračovali jsme úspěšně v tradici úterních kaváren, kde se každý týden scházíme při šálku kávy a zákusku s živou hudbou. Kdo si chce zatančit, může. Ještě více tance a zábavy nabídla v únoru kavárna masopustní a v prosinci mikulášská besídka, obě s kostýmy. Ustálené je již také pořádání dalších větších akcí během roku, kterými jsou na jaře den Když Palata tančí!, Den otevřených dveří s velkým grilováním v létě, Den Palaty na podzim, předvánoční besídka domova a oslava Silvestra. K tomu jsme dále více než jednou týdně pořádali poslechové koncerty různých žánrů a další akce. Navštívili nás soubory domácí i cizí. Jmenujme velikonoční a vánoční tradice s Malou Českou Muzikou, anebo z cizích Godbeno Društvo Prosek, jehož členové patří ke slovinské menšině žijící v Itálii. Nebo venkovní koncert švédského dechového orchestru Gislaved Westbo Musikkår, který přijel s vlastním týmem mažoretek. </w:t>
      </w:r>
      <w:r>
        <w:rPr>
          <w:rFonts w:ascii="Times New Roman" w:hAnsi="Times New Roman" w:cs="Times New Roman"/>
          <w:sz w:val="44"/>
          <w:szCs w:val="44"/>
        </w:rPr>
        <w:lastRenderedPageBreak/>
        <w:t xml:space="preserve">Nezapomínáme na vystoupení divadla jednoho herce v podání paní Hoškové. Nebo Písně a poezie o lásce-PoHLAZENÍ DUŠE v podání Jitky Morávkové a Evy Káčerkové. Nechyběla ani návštěva paní Evy Haufové s moderním flašinetem a akordeonem. Pokračovali jsme ve spolupráci s AMU Praha a velice rádi přivítali studenty a jiné spolupracující umělce s osobitými programy. Je to produkce nezištná a velice rozmanitá. Například čtení textů s doprovodem klavíru, či návštěva pěveckého sboru Josef. Přijela za námi také malá zvířátka: Kosman bělovousý, Vakoveverka létavá, nejmenší holoubek na světě a další z chovů pana Patrika Joo, který je k nám přivezl a zábavnou formou představil. Od konce jara do podzimu jsme každý měsíc grilovali. Vždy s živou hudbou a zpravidla v našem venkovním areálu. Ale buřtík z grilu na dřevěné uhlí si můžeme vychutnat i při nepřízni počasí a to uvnitř na sále. Gril se v tom případě roztápí venku v atriu. K dalším letním akcím patří Dětský den, kdy naše zahrada ožívá velkou návštěvou dětí s rodiči zvenčí. Předloni (rok 2024) nám ho překazila velká bouřka. Vloni se naštěstí pohroma neopakovala a děti si mohli užít malování na obličej, skákací hrad a další z osmi venkovních her. Úspěšné bylo také promítání letního kina v zahradě domova pod širým nebem. </w:t>
      </w:r>
      <w:r>
        <w:rPr>
          <w:rFonts w:ascii="Times New Roman" w:hAnsi="Times New Roman" w:cs="Times New Roman"/>
          <w:sz w:val="44"/>
          <w:szCs w:val="44"/>
        </w:rPr>
        <w:lastRenderedPageBreak/>
        <w:t xml:space="preserve">Opět bylo třeba třikrát postavit velké plátno pro tři filmy ve třech týdnech. Viděli jsme filmy Zpívání v dešti z roku 1952, Postřižiny a Baron Prášil. Nejvíce kultury za námi přichází k nám do domova, ale nevyhýbáme se ani cestám mimo domov. To hlavně v létě. Koncem května 2025 jsme se vypravili na Brdy. Dům přírody Brd a Muzeum Středních Brd ve Strašicích se stylově zařízenou turistickou ubytovnou z první republiky jsme si prohlédli při celodenním výletu. Zrovna tam pršelo, ale my byli pěkně v suchu a dozvěděli se o Brdech snad vše, co se dá. Pěkný letní den venku jsme ale strávili při výletu na parník, který s námi vždy pluje po Vltavě. Hudebník Petr Benda se zpěvačkou paní Martou přibalil s sebou také saxofon a tak byla jeho živá produkce jako vždy nádherná. Opět došlo i na tanec. V průběhu roku jsme navštívili několik koncertů Symfonického orchestru Českého rozhlasu ve Dvořákově síni Rudolfina a také ve Smetanově síni Obecního domu. Využíváme zejména možnost návštěvy dopoledních generálních zkoušek před večerními koncerty, které jsou pro nás lépe dostupné. Také čas adventu byl vloni naplněn naší pospolitostí. Mimo již jmenované tradice si připomeňme velkolepé vystoupení více než 80 studentů SOŠ pedagogické a Gymnázia Evropská s Českou mší </w:t>
      </w:r>
      <w:r>
        <w:rPr>
          <w:rFonts w:ascii="Times New Roman" w:hAnsi="Times New Roman" w:cs="Times New Roman"/>
          <w:sz w:val="44"/>
          <w:szCs w:val="44"/>
        </w:rPr>
        <w:lastRenderedPageBreak/>
        <w:t>vánoční Jana Jakuba Ryby. Betlémské světlo nám pravidelně před Vánoci přináší skautské oddíly. Rok 2025 byl opravdu pestrý a přinesl nám mnoho společných akcí. Pro statistiku můžeme uvést několik čísel. V průběhu roku jsme mohli navštívit celkem 48 pravidelných kaváren, dalších 72 převážně hudebních koncertů, 8 setkání při besedě, či poezii a 11 divadelních představení. K tomu akce, kdy se jezdí mimo domov. Dlouhodobě je tak již možné</w:t>
      </w:r>
      <w:r>
        <w:t xml:space="preserve">  </w:t>
      </w:r>
      <w:r>
        <w:rPr>
          <w:rFonts w:ascii="Times New Roman" w:hAnsi="Times New Roman" w:cs="Times New Roman"/>
          <w:sz w:val="44"/>
          <w:szCs w:val="44"/>
        </w:rPr>
        <w:t xml:space="preserve">navštívit každý třetí den společnou kulturní akci. Velmi děkujeme všem, kteří se na tom podíleli, včetně příbuzných klientů, kteří nás podporují  </w:t>
      </w:r>
      <w:r>
        <w:rPr>
          <w:rFonts w:ascii="Times New Roman" w:hAnsi="Times New Roman" w:cs="Times New Roman"/>
          <w:sz w:val="44"/>
          <w:szCs w:val="44"/>
        </w:rPr>
        <w:sym w:font="Wingdings" w:char="F04A"/>
      </w:r>
      <w:r>
        <w:rPr>
          <w:rFonts w:ascii="Times New Roman" w:hAnsi="Times New Roman" w:cs="Times New Roman"/>
          <w:sz w:val="44"/>
          <w:szCs w:val="44"/>
        </w:rPr>
        <w:t xml:space="preserve">.                                    Martin Průcha.  </w:t>
      </w:r>
    </w:p>
    <w:p w14:paraId="6555EFF7" w14:textId="77777777" w:rsidR="001E3113" w:rsidRDefault="001E3113" w:rsidP="00F82CA9">
      <w:pPr>
        <w:spacing w:line="240" w:lineRule="auto"/>
        <w:rPr>
          <w:rFonts w:ascii="Times New Roman" w:hAnsi="Times New Roman" w:cs="Times New Roman"/>
          <w:b/>
          <w:sz w:val="44"/>
          <w:szCs w:val="44"/>
        </w:rPr>
      </w:pPr>
    </w:p>
    <w:p w14:paraId="0C05873B" w14:textId="77777777" w:rsidR="0015594F" w:rsidRDefault="0015594F" w:rsidP="0015594F">
      <w:pPr>
        <w:spacing w:line="240" w:lineRule="auto"/>
        <w:rPr>
          <w:rFonts w:ascii="Times New Roman" w:hAnsi="Times New Roman" w:cs="Times New Roman"/>
          <w:b/>
          <w:sz w:val="44"/>
          <w:szCs w:val="44"/>
        </w:rPr>
      </w:pPr>
      <w:r>
        <w:rPr>
          <w:noProof/>
        </w:rPr>
        <w:drawing>
          <wp:inline distT="0" distB="0" distL="0" distR="0" wp14:anchorId="54FB8515" wp14:editId="5FBD85B4">
            <wp:extent cx="5591175" cy="4193381"/>
            <wp:effectExtent l="0" t="0" r="0" b="0"/>
            <wp:docPr id="19" name="Obráze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592647" cy="4194485"/>
                    </a:xfrm>
                    <a:prstGeom prst="rect">
                      <a:avLst/>
                    </a:prstGeom>
                    <a:noFill/>
                    <a:ln>
                      <a:noFill/>
                    </a:ln>
                  </pic:spPr>
                </pic:pic>
              </a:graphicData>
            </a:graphic>
          </wp:inline>
        </w:drawing>
      </w:r>
    </w:p>
    <w:p w14:paraId="25B5DAA4" w14:textId="3359830E" w:rsidR="00C33391" w:rsidRPr="0015594F" w:rsidRDefault="00C33391" w:rsidP="0015594F">
      <w:pPr>
        <w:spacing w:line="240" w:lineRule="auto"/>
        <w:rPr>
          <w:rFonts w:ascii="Times New Roman" w:hAnsi="Times New Roman" w:cs="Times New Roman"/>
          <w:b/>
          <w:sz w:val="44"/>
          <w:szCs w:val="44"/>
        </w:rPr>
      </w:pPr>
      <w:r w:rsidRPr="00C33391">
        <w:rPr>
          <w:rFonts w:ascii="Times New Roman" w:hAnsi="Times New Roman" w:cs="Times New Roman"/>
          <w:b/>
          <w:bCs/>
          <w:sz w:val="44"/>
          <w:szCs w:val="44"/>
        </w:rPr>
        <w:lastRenderedPageBreak/>
        <w:t xml:space="preserve">Vánoční vzpomínka </w:t>
      </w:r>
    </w:p>
    <w:p w14:paraId="4C919A8C" w14:textId="116FD354" w:rsidR="00C33391" w:rsidRPr="00C33391" w:rsidRDefault="00C33391" w:rsidP="0015594F">
      <w:pPr>
        <w:spacing w:after="0" w:line="240" w:lineRule="auto"/>
        <w:jc w:val="both"/>
        <w:rPr>
          <w:rFonts w:ascii="Times New Roman" w:hAnsi="Times New Roman" w:cs="Times New Roman"/>
          <w:sz w:val="44"/>
          <w:szCs w:val="44"/>
        </w:rPr>
      </w:pPr>
      <w:r w:rsidRPr="00C33391">
        <w:rPr>
          <w:rFonts w:ascii="Times New Roman" w:hAnsi="Times New Roman" w:cs="Times New Roman"/>
          <w:sz w:val="44"/>
          <w:szCs w:val="44"/>
        </w:rPr>
        <w:t xml:space="preserve">      Stejně jako na mnohých jiných místech, tak  i u nás, na Palatě, je krásným zvykem uvozujícím začínající  advent slavnostní rozsvěcení vánočního stromečk</w:t>
      </w:r>
      <w:r>
        <w:rPr>
          <w:rFonts w:ascii="Times New Roman" w:hAnsi="Times New Roman" w:cs="Times New Roman"/>
          <w:sz w:val="44"/>
          <w:szCs w:val="44"/>
        </w:rPr>
        <w:t>í</w:t>
      </w:r>
      <w:r w:rsidRPr="00C33391">
        <w:rPr>
          <w:rFonts w:ascii="Times New Roman" w:hAnsi="Times New Roman" w:cs="Times New Roman"/>
          <w:sz w:val="44"/>
          <w:szCs w:val="44"/>
        </w:rPr>
        <w:t>. Obvykle je to v pondělí po první adventní neděli. Vždy se slavnostně  rozsvěcí velký živý strom před budovou Domova , ale to by bylo trochu málo a tak  pro potěchu klientů, zaměstnanců i návštěv a jiných př</w:t>
      </w:r>
      <w:r>
        <w:rPr>
          <w:rFonts w:ascii="Times New Roman" w:hAnsi="Times New Roman" w:cs="Times New Roman"/>
          <w:sz w:val="44"/>
          <w:szCs w:val="44"/>
        </w:rPr>
        <w:t>í</w:t>
      </w:r>
      <w:r w:rsidRPr="00C33391">
        <w:rPr>
          <w:rFonts w:ascii="Times New Roman" w:hAnsi="Times New Roman" w:cs="Times New Roman"/>
          <w:sz w:val="44"/>
          <w:szCs w:val="44"/>
        </w:rPr>
        <w:t xml:space="preserve">chozích do Domova , máme ve vestibulu přímo proti hlavnímu vstupu rozsvícený ještě  jeden -  ,,trochu“ menší.  Myslím,  že skoro každého ta magická atmosféra, ten moment očekávání, když se stromek najednou rozzáří do tmy, přenese zpátky do dětství. </w:t>
      </w:r>
    </w:p>
    <w:p w14:paraId="08E2C5F4" w14:textId="77777777" w:rsidR="00C33391" w:rsidRPr="00C33391" w:rsidRDefault="00C33391" w:rsidP="0015594F">
      <w:pPr>
        <w:spacing w:after="0" w:line="240" w:lineRule="auto"/>
        <w:jc w:val="both"/>
        <w:rPr>
          <w:rFonts w:ascii="Times New Roman" w:hAnsi="Times New Roman" w:cs="Times New Roman"/>
          <w:sz w:val="44"/>
          <w:szCs w:val="44"/>
        </w:rPr>
      </w:pPr>
      <w:r w:rsidRPr="00C33391">
        <w:rPr>
          <w:rFonts w:ascii="Times New Roman" w:hAnsi="Times New Roman" w:cs="Times New Roman"/>
          <w:sz w:val="44"/>
          <w:szCs w:val="44"/>
        </w:rPr>
        <w:t xml:space="preserve">   Tento menší, dlouhá léta prostě praktický plastový strom, stojící tradičně pod hodinami s kyvadlem, začínal pomalu a jistě dosluhovat. Jak to bývá, něco bylo už ulomené, pokřivené, větvičky poněkud olysalé…  Vloni tak kolegyně Míša přišla s myšlenkou, že tak důležitý prostor jako je vstupní hala krásné budovy našeho Domova si zaslouží opravdu co nejhezčí, reprezentativní  a hlavně živý strom. </w:t>
      </w:r>
    </w:p>
    <w:p w14:paraId="7ED0D3FD" w14:textId="6D68CF67" w:rsidR="00C33391" w:rsidRPr="00C33391" w:rsidRDefault="00C33391" w:rsidP="0015594F">
      <w:pPr>
        <w:spacing w:after="0" w:line="240" w:lineRule="auto"/>
        <w:jc w:val="both"/>
        <w:rPr>
          <w:rFonts w:ascii="Times New Roman" w:hAnsi="Times New Roman" w:cs="Times New Roman"/>
          <w:sz w:val="44"/>
          <w:szCs w:val="44"/>
        </w:rPr>
      </w:pPr>
      <w:r w:rsidRPr="00C33391">
        <w:rPr>
          <w:rFonts w:ascii="Times New Roman" w:hAnsi="Times New Roman" w:cs="Times New Roman"/>
          <w:sz w:val="44"/>
          <w:szCs w:val="44"/>
        </w:rPr>
        <w:t xml:space="preserve">    A s tím se nedalo než souhlasit. Díky štědrým finančním darům  získaným od </w:t>
      </w:r>
      <w:r>
        <w:rPr>
          <w:rFonts w:ascii="Times New Roman" w:hAnsi="Times New Roman" w:cs="Times New Roman"/>
          <w:sz w:val="44"/>
          <w:szCs w:val="44"/>
        </w:rPr>
        <w:t>dárc</w:t>
      </w:r>
      <w:r w:rsidRPr="00C33391">
        <w:rPr>
          <w:rFonts w:ascii="Times New Roman" w:hAnsi="Times New Roman" w:cs="Times New Roman"/>
          <w:sz w:val="44"/>
          <w:szCs w:val="44"/>
        </w:rPr>
        <w:t>ů, jsme se mohli  v týdnu před</w:t>
      </w:r>
      <w:r>
        <w:rPr>
          <w:rFonts w:ascii="Times New Roman" w:hAnsi="Times New Roman" w:cs="Times New Roman"/>
          <w:sz w:val="44"/>
          <w:szCs w:val="44"/>
        </w:rPr>
        <w:t>,</w:t>
      </w:r>
      <w:r w:rsidRPr="00C33391">
        <w:rPr>
          <w:rFonts w:ascii="Times New Roman" w:hAnsi="Times New Roman" w:cs="Times New Roman"/>
          <w:sz w:val="44"/>
          <w:szCs w:val="44"/>
        </w:rPr>
        <w:t xml:space="preserve"> vypravit koupit stromek živý. Tedy vlastně strom! Na cestu nám stylově sněžilo a </w:t>
      </w:r>
      <w:r w:rsidRPr="00C33391">
        <w:rPr>
          <w:rFonts w:ascii="Times New Roman" w:hAnsi="Times New Roman" w:cs="Times New Roman"/>
          <w:sz w:val="44"/>
          <w:szCs w:val="44"/>
        </w:rPr>
        <w:lastRenderedPageBreak/>
        <w:t>zasněžené byly i vystavené ,,stromečky“. To nám ale na naší hrdinné výpravě vůbec nevadilo, nic nás od našeho krásného poslání nemohlo odradit. Sebevědomě jsme zamířily do sekce s těmi největšími. Po chvilce hledání a otřepávání stromků (spíš tedy stromů) od sněhu,  jsme se zase pokorně vrátily k tomu prvnímu, který byl, jak už to tak bývá,  prostě nejhezčí. Vysoký, pravidelně rostlý, s krásnými tmavě zelenými jehlicemi. A hlavně tvarem  přesně pro náš vestibul! Tedy ne moc široký, aby byl pokud možno v zákrytu se středovým sloupem, kde je jeho místo a kudy také chodí někteří klienti samostatně do zahrady ven. Prostě to bylo jasné - čekal tam na nás…</w:t>
      </w:r>
    </w:p>
    <w:p w14:paraId="2C619383" w14:textId="65920532" w:rsidR="00C33391" w:rsidRPr="00C33391" w:rsidRDefault="00C33391" w:rsidP="0015594F">
      <w:pPr>
        <w:spacing w:after="0" w:line="240" w:lineRule="auto"/>
        <w:jc w:val="both"/>
        <w:rPr>
          <w:rFonts w:ascii="Times New Roman" w:hAnsi="Times New Roman" w:cs="Times New Roman"/>
          <w:sz w:val="44"/>
          <w:szCs w:val="44"/>
        </w:rPr>
      </w:pPr>
      <w:r w:rsidRPr="00C33391">
        <w:rPr>
          <w:rFonts w:ascii="Times New Roman" w:hAnsi="Times New Roman" w:cs="Times New Roman"/>
          <w:sz w:val="44"/>
          <w:szCs w:val="44"/>
        </w:rPr>
        <w:t>Nebudu Vám líčit tu zábavu, kterou jsme užily, když jsm</w:t>
      </w:r>
      <w:r>
        <w:rPr>
          <w:rFonts w:ascii="Times New Roman" w:hAnsi="Times New Roman" w:cs="Times New Roman"/>
          <w:sz w:val="44"/>
          <w:szCs w:val="44"/>
        </w:rPr>
        <w:t>e</w:t>
      </w:r>
      <w:r w:rsidRPr="00C33391">
        <w:rPr>
          <w:rFonts w:ascii="Times New Roman" w:hAnsi="Times New Roman" w:cs="Times New Roman"/>
          <w:sz w:val="44"/>
          <w:szCs w:val="44"/>
        </w:rPr>
        <w:t xml:space="preserve"> se samy dvě ženy snažily tento urostlý strom naložit do našeho služebního, byť velkého auta…Myslím, že si to dokážete všichni moc dobře  představit. Ještěže tak krásně sněžilo a nic nám tak nemohlo zkazit naši skvělou náladu.</w:t>
      </w:r>
    </w:p>
    <w:p w14:paraId="3664D325" w14:textId="0D339DB1" w:rsidR="00C33391" w:rsidRPr="00C33391" w:rsidRDefault="00C33391" w:rsidP="0015594F">
      <w:pPr>
        <w:spacing w:after="0" w:line="240" w:lineRule="auto"/>
        <w:jc w:val="both"/>
        <w:rPr>
          <w:rFonts w:ascii="Times New Roman" w:hAnsi="Times New Roman" w:cs="Times New Roman"/>
          <w:sz w:val="44"/>
          <w:szCs w:val="44"/>
        </w:rPr>
      </w:pPr>
      <w:r w:rsidRPr="00C33391">
        <w:rPr>
          <w:rFonts w:ascii="Times New Roman" w:hAnsi="Times New Roman" w:cs="Times New Roman"/>
          <w:sz w:val="44"/>
          <w:szCs w:val="44"/>
        </w:rPr>
        <w:t xml:space="preserve">      No a pak už stačilo ten náš krásný strom  v pondělí 1. prosince  jenom náležitě na tu slávu  ustrojit – letos byly ozdoby ve stříbřitě bílém hávu, tak aby strom pořád vypadal jako ledově ojíněný a z dálky už příchozím zářil. Důležité je zmínit, že všechny použité  ozdoby byly naším originálním dílem, že jsme si vystačili tak jako naše prababičky </w:t>
      </w:r>
      <w:r w:rsidRPr="00C33391">
        <w:rPr>
          <w:rFonts w:ascii="Times New Roman" w:hAnsi="Times New Roman" w:cs="Times New Roman"/>
          <w:sz w:val="44"/>
          <w:szCs w:val="44"/>
        </w:rPr>
        <w:lastRenderedPageBreak/>
        <w:t xml:space="preserve">s vlastní šikovností. Skoro všechny byly vyrobeny z papíru, velká většina dokonce z recyklovaného a nechyběly ani přírodniny – tradiční skořápky vlašských ořechů. S výrobou nám v rámci arteterapetického ateliéru pomáhali naši milí klienti,  Jana Peterová, Hanka Soukeníková, Lída Havlová a samozřejmě náš zasloužilý výtvarník Jiří Javůrek. Tímto ještě jednou všem moc děkujeme.  Ozdob na tak velký strom bylo potřeba opravdu  hodně a tak se přiznám, že některé se musely dokončovat ještě těsně před zdobením. </w:t>
      </w:r>
    </w:p>
    <w:p w14:paraId="55050204" w14:textId="6F8F603D" w:rsidR="00C33391" w:rsidRPr="00C33391" w:rsidRDefault="00C33391" w:rsidP="0015594F">
      <w:pPr>
        <w:spacing w:after="0" w:line="240" w:lineRule="auto"/>
        <w:jc w:val="both"/>
        <w:rPr>
          <w:rFonts w:ascii="Times New Roman" w:hAnsi="Times New Roman" w:cs="Times New Roman"/>
          <w:sz w:val="44"/>
          <w:szCs w:val="44"/>
        </w:rPr>
      </w:pPr>
      <w:r w:rsidRPr="00C33391">
        <w:rPr>
          <w:rFonts w:ascii="Times New Roman" w:hAnsi="Times New Roman" w:cs="Times New Roman"/>
          <w:sz w:val="44"/>
          <w:szCs w:val="44"/>
        </w:rPr>
        <w:t>Závěrem už jen napíšu, že se nám dostalo na stromeček spousty milé pochvaly a tak doufáme, že ten letošní, za necelých 11 měsíců bude stejně tak krásný. Už teď se na něj t</w:t>
      </w:r>
      <w:r>
        <w:rPr>
          <w:rFonts w:ascii="Times New Roman" w:hAnsi="Times New Roman" w:cs="Times New Roman"/>
          <w:sz w:val="44"/>
          <w:szCs w:val="44"/>
        </w:rPr>
        <w:t>ě</w:t>
      </w:r>
      <w:r w:rsidRPr="00C33391">
        <w:rPr>
          <w:rFonts w:ascii="Times New Roman" w:hAnsi="Times New Roman" w:cs="Times New Roman"/>
          <w:sz w:val="44"/>
          <w:szCs w:val="44"/>
        </w:rPr>
        <w:t>šíme!</w:t>
      </w:r>
    </w:p>
    <w:p w14:paraId="3C2B298C" w14:textId="71C5C30F" w:rsidR="00C33391" w:rsidRPr="00C33391" w:rsidRDefault="00063EEE" w:rsidP="00C33391">
      <w:pPr>
        <w:spacing w:line="240" w:lineRule="auto"/>
        <w:jc w:val="both"/>
        <w:rPr>
          <w:rFonts w:ascii="Times New Roman" w:hAnsi="Times New Roman" w:cs="Times New Roman"/>
          <w:sz w:val="44"/>
          <w:szCs w:val="44"/>
        </w:rPr>
      </w:pPr>
      <w:r>
        <w:rPr>
          <w:rFonts w:ascii="Times New Roman" w:hAnsi="Times New Roman" w:cs="Times New Roman"/>
          <w:sz w:val="44"/>
          <w:szCs w:val="44"/>
        </w:rPr>
        <w:t xml:space="preserve">Vánoční aranžérky </w:t>
      </w:r>
      <w:r w:rsidR="00C33391" w:rsidRPr="00C33391">
        <w:rPr>
          <w:rFonts w:ascii="Times New Roman" w:hAnsi="Times New Roman" w:cs="Times New Roman"/>
          <w:sz w:val="44"/>
          <w:szCs w:val="44"/>
        </w:rPr>
        <w:t xml:space="preserve">Míša C. a Hanka L. </w:t>
      </w:r>
    </w:p>
    <w:p w14:paraId="4D5D7D9D" w14:textId="792FA859" w:rsidR="00C33391" w:rsidRDefault="0015594F" w:rsidP="00F82CA9">
      <w:pPr>
        <w:spacing w:line="240" w:lineRule="auto"/>
        <w:rPr>
          <w:rFonts w:ascii="Times New Roman" w:hAnsi="Times New Roman" w:cs="Times New Roman"/>
          <w:b/>
          <w:sz w:val="44"/>
          <w:szCs w:val="44"/>
        </w:rPr>
      </w:pPr>
      <w:r>
        <w:rPr>
          <w:noProof/>
        </w:rPr>
        <w:drawing>
          <wp:inline distT="0" distB="0" distL="0" distR="0" wp14:anchorId="3D582C61" wp14:editId="4348A9C5">
            <wp:extent cx="2650331" cy="3533775"/>
            <wp:effectExtent l="0" t="0" r="0" b="0"/>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0924" cy="3561232"/>
                    </a:xfrm>
                    <a:prstGeom prst="rect">
                      <a:avLst/>
                    </a:prstGeom>
                    <a:noFill/>
                    <a:ln>
                      <a:noFill/>
                    </a:ln>
                  </pic:spPr>
                </pic:pic>
              </a:graphicData>
            </a:graphic>
          </wp:inline>
        </w:drawing>
      </w:r>
      <w:r>
        <w:rPr>
          <w:noProof/>
        </w:rPr>
        <w:drawing>
          <wp:inline distT="0" distB="0" distL="0" distR="0" wp14:anchorId="4DF6A556" wp14:editId="1D78EDD4">
            <wp:extent cx="2636044" cy="3514725"/>
            <wp:effectExtent l="0" t="0" r="0" b="0"/>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638356" cy="3517808"/>
                    </a:xfrm>
                    <a:prstGeom prst="rect">
                      <a:avLst/>
                    </a:prstGeom>
                    <a:noFill/>
                    <a:ln>
                      <a:noFill/>
                    </a:ln>
                  </pic:spPr>
                </pic:pic>
              </a:graphicData>
            </a:graphic>
          </wp:inline>
        </w:drawing>
      </w:r>
    </w:p>
    <w:p w14:paraId="63EDECE4" w14:textId="77777777" w:rsidR="0015594F" w:rsidRDefault="0015594F" w:rsidP="00F82CA9">
      <w:pPr>
        <w:spacing w:line="240" w:lineRule="auto"/>
        <w:rPr>
          <w:rFonts w:ascii="Times New Roman" w:hAnsi="Times New Roman" w:cs="Times New Roman"/>
          <w:b/>
          <w:sz w:val="44"/>
          <w:szCs w:val="44"/>
        </w:rPr>
      </w:pPr>
    </w:p>
    <w:p w14:paraId="43308BC9" w14:textId="4B219F6D" w:rsidR="000944D7" w:rsidRDefault="0015594F" w:rsidP="00F82CA9">
      <w:pPr>
        <w:spacing w:line="240" w:lineRule="auto"/>
        <w:rPr>
          <w:rFonts w:ascii="Times New Roman" w:hAnsi="Times New Roman" w:cs="Times New Roman"/>
          <w:b/>
          <w:sz w:val="44"/>
          <w:szCs w:val="44"/>
        </w:rPr>
      </w:pPr>
      <w:r w:rsidRPr="0015594F">
        <w:rPr>
          <w:rFonts w:ascii="Times New Roman" w:hAnsi="Times New Roman" w:cs="Times New Roman"/>
          <w:b/>
          <w:noProof/>
          <w:sz w:val="44"/>
          <w:szCs w:val="44"/>
        </w:rPr>
        <w:drawing>
          <wp:inline distT="0" distB="0" distL="0" distR="0" wp14:anchorId="439FF716" wp14:editId="60563620">
            <wp:extent cx="6052257" cy="8067675"/>
            <wp:effectExtent l="0" t="0" r="5715" b="0"/>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55694" cy="8072257"/>
                    </a:xfrm>
                    <a:prstGeom prst="rect">
                      <a:avLst/>
                    </a:prstGeom>
                    <a:noFill/>
                    <a:ln>
                      <a:noFill/>
                    </a:ln>
                  </pic:spPr>
                </pic:pic>
              </a:graphicData>
            </a:graphic>
          </wp:inline>
        </w:drawing>
      </w:r>
    </w:p>
    <w:p w14:paraId="621FCBE3" w14:textId="77777777" w:rsidR="0015594F" w:rsidRPr="0015594F" w:rsidRDefault="0015594F" w:rsidP="0015594F">
      <w:pPr>
        <w:spacing w:after="120" w:line="240" w:lineRule="auto"/>
        <w:jc w:val="both"/>
        <w:rPr>
          <w:rFonts w:ascii="Times New Roman" w:eastAsia="Times New Roman" w:hAnsi="Times New Roman" w:cs="Times New Roman"/>
          <w:b/>
          <w:sz w:val="44"/>
          <w:szCs w:val="44"/>
          <w:lang w:eastAsia="cs-CZ"/>
        </w:rPr>
      </w:pPr>
      <w:r w:rsidRPr="0015594F">
        <w:rPr>
          <w:rFonts w:ascii="Times New Roman" w:eastAsia="Times New Roman" w:hAnsi="Times New Roman" w:cs="Times New Roman"/>
          <w:b/>
          <w:sz w:val="44"/>
          <w:szCs w:val="44"/>
          <w:lang w:eastAsia="cs-CZ"/>
        </w:rPr>
        <w:lastRenderedPageBreak/>
        <w:t>Kulturní a společenský program na měsíc únor</w:t>
      </w:r>
    </w:p>
    <w:p w14:paraId="78DDC11E" w14:textId="77777777" w:rsidR="0015594F" w:rsidRPr="0015594F" w:rsidRDefault="0015594F" w:rsidP="0015594F">
      <w:pPr>
        <w:spacing w:after="0" w:line="240" w:lineRule="auto"/>
        <w:jc w:val="both"/>
        <w:rPr>
          <w:rFonts w:ascii="Times New Roman" w:eastAsia="Times New Roman" w:hAnsi="Times New Roman" w:cs="Times New Roman"/>
          <w:sz w:val="44"/>
          <w:szCs w:val="44"/>
          <w:lang w:eastAsia="cs-CZ"/>
        </w:rPr>
      </w:pPr>
      <w:r w:rsidRPr="0015594F">
        <w:rPr>
          <w:rFonts w:ascii="Times New Roman" w:hAnsi="Times New Roman" w:cs="Times New Roman"/>
          <w:b/>
          <w:sz w:val="44"/>
          <w:szCs w:val="44"/>
        </w:rPr>
        <w:t>úterý 3. února ve 14.00 hodin</w:t>
      </w:r>
    </w:p>
    <w:p w14:paraId="6E468D30" w14:textId="77777777" w:rsidR="0015594F" w:rsidRPr="0015594F" w:rsidRDefault="0015594F" w:rsidP="0015594F">
      <w:pPr>
        <w:spacing w:after="0" w:line="240" w:lineRule="auto"/>
        <w:jc w:val="both"/>
        <w:rPr>
          <w:rFonts w:ascii="Times New Roman" w:eastAsia="Times New Roman" w:hAnsi="Times New Roman" w:cs="Times New Roman"/>
          <w:sz w:val="44"/>
          <w:szCs w:val="44"/>
        </w:rPr>
      </w:pPr>
      <w:r w:rsidRPr="0015594F">
        <w:rPr>
          <w:rFonts w:ascii="Times New Roman" w:eastAsia="Times New Roman" w:hAnsi="Times New Roman" w:cs="Times New Roman"/>
          <w:sz w:val="44"/>
          <w:szCs w:val="44"/>
        </w:rPr>
        <w:t>Na kavárně k tanci a poslechu zahraje paní Mikešová a pan Bartoš.</w:t>
      </w:r>
    </w:p>
    <w:p w14:paraId="23A35CDB" w14:textId="77777777" w:rsidR="0015594F" w:rsidRPr="0015594F" w:rsidRDefault="0015594F" w:rsidP="0015594F">
      <w:pPr>
        <w:spacing w:after="0" w:line="240" w:lineRule="auto"/>
        <w:jc w:val="both"/>
        <w:rPr>
          <w:rFonts w:ascii="Times New Roman" w:eastAsia="Times New Roman" w:hAnsi="Times New Roman" w:cs="Times New Roman"/>
          <w:b/>
          <w:sz w:val="44"/>
          <w:szCs w:val="44"/>
          <w:lang w:eastAsia="cs-CZ"/>
        </w:rPr>
      </w:pPr>
      <w:r w:rsidRPr="0015594F">
        <w:rPr>
          <w:rFonts w:ascii="Times New Roman" w:eastAsia="Times New Roman" w:hAnsi="Times New Roman" w:cs="Times New Roman"/>
          <w:b/>
          <w:sz w:val="44"/>
          <w:szCs w:val="44"/>
          <w:lang w:eastAsia="cs-CZ"/>
        </w:rPr>
        <w:t>čtvrtek 5. února ve 14.00 hodin</w:t>
      </w:r>
    </w:p>
    <w:p w14:paraId="4D2DFF1F" w14:textId="77777777" w:rsidR="0015594F" w:rsidRPr="0015594F" w:rsidRDefault="0015594F" w:rsidP="0015594F">
      <w:pPr>
        <w:spacing w:after="0" w:line="240" w:lineRule="auto"/>
        <w:jc w:val="both"/>
        <w:rPr>
          <w:rFonts w:ascii="Times New Roman" w:eastAsia="Times New Roman" w:hAnsi="Times New Roman" w:cs="Times New Roman"/>
          <w:sz w:val="44"/>
          <w:szCs w:val="44"/>
          <w:lang w:eastAsia="cs-CZ"/>
        </w:rPr>
      </w:pPr>
      <w:r w:rsidRPr="0015594F">
        <w:rPr>
          <w:rFonts w:ascii="Times New Roman" w:eastAsia="Times New Roman" w:hAnsi="Times New Roman" w:cs="Times New Roman"/>
          <w:sz w:val="44"/>
          <w:szCs w:val="44"/>
          <w:lang w:eastAsia="cs-CZ"/>
        </w:rPr>
        <w:t xml:space="preserve">Vystoupení seniorského tanečního souboru Marietta z Prahy 5. Dámy budou tančit a také zpívat za živého doprovodu pětičlenné kapely, tentokrát ve stylu country. </w:t>
      </w:r>
    </w:p>
    <w:p w14:paraId="78A11FA0" w14:textId="77777777" w:rsidR="0015594F" w:rsidRPr="0015594F" w:rsidRDefault="0015594F" w:rsidP="0015594F">
      <w:pPr>
        <w:spacing w:after="0" w:line="240" w:lineRule="auto"/>
        <w:jc w:val="both"/>
        <w:rPr>
          <w:rFonts w:ascii="Times New Roman" w:hAnsi="Times New Roman" w:cs="Times New Roman"/>
          <w:b/>
          <w:sz w:val="44"/>
          <w:szCs w:val="44"/>
        </w:rPr>
      </w:pPr>
      <w:r w:rsidRPr="0015594F">
        <w:rPr>
          <w:rFonts w:ascii="Times New Roman" w:hAnsi="Times New Roman" w:cs="Times New Roman"/>
          <w:b/>
          <w:sz w:val="44"/>
          <w:szCs w:val="44"/>
        </w:rPr>
        <w:t>úterý 10. února mezi 9.30 - 11.00 hodin</w:t>
      </w:r>
    </w:p>
    <w:p w14:paraId="58473562" w14:textId="77777777" w:rsidR="0015594F" w:rsidRPr="0015594F" w:rsidRDefault="0015594F" w:rsidP="0015594F">
      <w:pPr>
        <w:spacing w:after="0" w:line="240" w:lineRule="auto"/>
        <w:jc w:val="both"/>
        <w:rPr>
          <w:rFonts w:ascii="Times New Roman" w:hAnsi="Times New Roman" w:cs="Times New Roman"/>
          <w:sz w:val="44"/>
          <w:szCs w:val="44"/>
        </w:rPr>
      </w:pPr>
      <w:r w:rsidRPr="0015594F">
        <w:rPr>
          <w:rFonts w:ascii="Times New Roman" w:hAnsi="Times New Roman" w:cs="Times New Roman"/>
          <w:sz w:val="44"/>
          <w:szCs w:val="44"/>
        </w:rPr>
        <w:t>Masopustní průvod projde celým domovem Palata!</w:t>
      </w:r>
    </w:p>
    <w:p w14:paraId="3ED7DEF9" w14:textId="77777777" w:rsidR="0015594F" w:rsidRPr="0015594F" w:rsidRDefault="0015594F" w:rsidP="0015594F">
      <w:pPr>
        <w:spacing w:after="0" w:line="240" w:lineRule="auto"/>
        <w:jc w:val="both"/>
        <w:rPr>
          <w:rFonts w:ascii="Times New Roman" w:hAnsi="Times New Roman" w:cs="Times New Roman"/>
          <w:b/>
          <w:sz w:val="44"/>
          <w:szCs w:val="44"/>
        </w:rPr>
      </w:pPr>
      <w:r w:rsidRPr="0015594F">
        <w:rPr>
          <w:rFonts w:ascii="Times New Roman" w:eastAsia="Times New Roman" w:hAnsi="Times New Roman" w:cs="Times New Roman"/>
          <w:b/>
          <w:sz w:val="44"/>
          <w:szCs w:val="44"/>
        </w:rPr>
        <w:t>úterý 10. února ve 14.00 hodin</w:t>
      </w:r>
    </w:p>
    <w:p w14:paraId="7A91BF49" w14:textId="77777777" w:rsidR="0015594F" w:rsidRPr="0015594F" w:rsidRDefault="0015594F" w:rsidP="0015594F">
      <w:pPr>
        <w:spacing w:after="0" w:line="240" w:lineRule="auto"/>
        <w:jc w:val="both"/>
        <w:rPr>
          <w:rFonts w:ascii="Times New Roman" w:eastAsia="Times New Roman" w:hAnsi="Times New Roman" w:cs="Times New Roman"/>
          <w:sz w:val="44"/>
          <w:szCs w:val="44"/>
        </w:rPr>
      </w:pPr>
      <w:r w:rsidRPr="0015594F">
        <w:rPr>
          <w:rFonts w:ascii="Times New Roman" w:eastAsia="Times New Roman" w:hAnsi="Times New Roman" w:cs="Times New Roman"/>
          <w:sz w:val="44"/>
          <w:szCs w:val="44"/>
        </w:rPr>
        <w:t>Na masopustní kavárně k tanci a poslechu zahraje Palata trio- pan Václav Vomáčka, paní Jana Perglová-housle a pan Jiří Synák-harmonika.</w:t>
      </w:r>
    </w:p>
    <w:p w14:paraId="446442A3" w14:textId="77777777" w:rsidR="0015594F" w:rsidRPr="0015594F" w:rsidRDefault="0015594F" w:rsidP="0015594F">
      <w:pPr>
        <w:spacing w:after="0" w:line="240" w:lineRule="auto"/>
        <w:jc w:val="both"/>
        <w:rPr>
          <w:rFonts w:ascii="Times New Roman" w:eastAsia="Times New Roman" w:hAnsi="Times New Roman" w:cs="Times New Roman"/>
          <w:b/>
          <w:sz w:val="44"/>
          <w:szCs w:val="44"/>
          <w:lang w:eastAsia="cs-CZ"/>
        </w:rPr>
      </w:pPr>
      <w:r w:rsidRPr="0015594F">
        <w:rPr>
          <w:rFonts w:ascii="Times New Roman" w:eastAsia="Times New Roman" w:hAnsi="Times New Roman" w:cs="Times New Roman"/>
          <w:b/>
          <w:sz w:val="44"/>
          <w:szCs w:val="44"/>
          <w:lang w:eastAsia="cs-CZ"/>
        </w:rPr>
        <w:t>čtvrtek 12. února ve 14.00 hodin</w:t>
      </w:r>
    </w:p>
    <w:p w14:paraId="555D4F70" w14:textId="77777777" w:rsidR="0015594F" w:rsidRPr="0015594F" w:rsidRDefault="0015594F" w:rsidP="0015594F">
      <w:pPr>
        <w:spacing w:after="0" w:line="240" w:lineRule="auto"/>
        <w:jc w:val="both"/>
        <w:rPr>
          <w:rFonts w:ascii="Times New Roman" w:eastAsia="Times New Roman" w:hAnsi="Times New Roman" w:cs="Times New Roman"/>
          <w:sz w:val="44"/>
          <w:szCs w:val="44"/>
        </w:rPr>
      </w:pPr>
      <w:r w:rsidRPr="0015594F">
        <w:rPr>
          <w:rFonts w:ascii="Times New Roman" w:eastAsia="Times New Roman" w:hAnsi="Times New Roman" w:cs="Times New Roman"/>
          <w:sz w:val="44"/>
          <w:szCs w:val="44"/>
        </w:rPr>
        <w:t xml:space="preserve">Autorské čtení veršů o přírodě ze sbírky Boubín paní Jany Dvořákové s hudebním doprovodem pana Jiřího Šámala-kytara, hang-drum. Zazní tématické písně k Šumavě a můžeme si také zazpívat lidovky, vázající se k tomuto kraji.  </w:t>
      </w:r>
    </w:p>
    <w:p w14:paraId="77BD6EED" w14:textId="77777777" w:rsidR="0015594F" w:rsidRPr="0015594F" w:rsidRDefault="0015594F" w:rsidP="0015594F">
      <w:pPr>
        <w:spacing w:after="0" w:line="240" w:lineRule="auto"/>
        <w:jc w:val="both"/>
        <w:rPr>
          <w:rFonts w:ascii="Times New Roman" w:eastAsia="Times New Roman" w:hAnsi="Times New Roman" w:cs="Times New Roman"/>
          <w:b/>
          <w:sz w:val="44"/>
          <w:szCs w:val="44"/>
        </w:rPr>
      </w:pPr>
      <w:r w:rsidRPr="0015594F">
        <w:rPr>
          <w:rFonts w:ascii="Times New Roman" w:eastAsia="Times New Roman" w:hAnsi="Times New Roman" w:cs="Times New Roman"/>
          <w:b/>
          <w:sz w:val="44"/>
          <w:szCs w:val="44"/>
        </w:rPr>
        <w:t>sobota 14. února</w:t>
      </w:r>
      <w:r w:rsidRPr="0015594F">
        <w:rPr>
          <w:sz w:val="44"/>
          <w:szCs w:val="44"/>
        </w:rPr>
        <w:t xml:space="preserve"> </w:t>
      </w:r>
      <w:r w:rsidRPr="0015594F">
        <w:rPr>
          <w:rFonts w:ascii="Times New Roman" w:eastAsia="Times New Roman" w:hAnsi="Times New Roman" w:cs="Times New Roman"/>
          <w:b/>
          <w:sz w:val="44"/>
          <w:szCs w:val="44"/>
        </w:rPr>
        <w:t xml:space="preserve">ve 14.00 hodin  </w:t>
      </w:r>
    </w:p>
    <w:p w14:paraId="395561E0" w14:textId="77777777" w:rsidR="0015594F" w:rsidRPr="0015594F" w:rsidRDefault="0015594F" w:rsidP="0015594F">
      <w:pPr>
        <w:spacing w:after="0" w:line="240" w:lineRule="auto"/>
        <w:jc w:val="both"/>
        <w:rPr>
          <w:rFonts w:ascii="Times New Roman" w:eastAsia="Times New Roman" w:hAnsi="Times New Roman" w:cs="Times New Roman"/>
          <w:sz w:val="44"/>
          <w:szCs w:val="44"/>
        </w:rPr>
      </w:pPr>
      <w:r w:rsidRPr="0015594F">
        <w:rPr>
          <w:rFonts w:ascii="Times New Roman" w:eastAsia="Times New Roman" w:hAnsi="Times New Roman" w:cs="Times New Roman"/>
          <w:sz w:val="44"/>
          <w:szCs w:val="44"/>
        </w:rPr>
        <w:t xml:space="preserve">Koncert skupiny Starý koně. </w:t>
      </w:r>
    </w:p>
    <w:p w14:paraId="1B9897E2" w14:textId="77777777" w:rsidR="0015594F" w:rsidRPr="0015594F" w:rsidRDefault="0015594F" w:rsidP="0015594F">
      <w:pPr>
        <w:spacing w:after="0" w:line="240" w:lineRule="auto"/>
        <w:jc w:val="both"/>
        <w:rPr>
          <w:rFonts w:ascii="Times New Roman" w:eastAsia="Times New Roman" w:hAnsi="Times New Roman" w:cs="Times New Roman"/>
          <w:b/>
          <w:sz w:val="44"/>
          <w:szCs w:val="44"/>
          <w:lang w:eastAsia="cs-CZ"/>
        </w:rPr>
      </w:pPr>
      <w:r w:rsidRPr="0015594F">
        <w:rPr>
          <w:rFonts w:ascii="Times New Roman" w:eastAsia="Times New Roman" w:hAnsi="Times New Roman" w:cs="Times New Roman"/>
          <w:b/>
          <w:sz w:val="44"/>
          <w:szCs w:val="44"/>
          <w:lang w:eastAsia="cs-CZ"/>
        </w:rPr>
        <w:t>pondělí 16. února odjezd v 8.45 a návrat do 12.30 hod.</w:t>
      </w:r>
    </w:p>
    <w:p w14:paraId="480773D8" w14:textId="77777777" w:rsidR="0015594F" w:rsidRPr="0015594F" w:rsidRDefault="0015594F" w:rsidP="0015594F">
      <w:pPr>
        <w:spacing w:after="0" w:line="240" w:lineRule="auto"/>
        <w:jc w:val="both"/>
        <w:rPr>
          <w:sz w:val="44"/>
          <w:szCs w:val="44"/>
        </w:rPr>
      </w:pPr>
      <w:r w:rsidRPr="0015594F">
        <w:rPr>
          <w:rFonts w:ascii="Times New Roman" w:eastAsia="Times New Roman" w:hAnsi="Times New Roman" w:cs="Times New Roman"/>
          <w:sz w:val="44"/>
          <w:szCs w:val="44"/>
          <w:lang w:eastAsia="cs-CZ"/>
        </w:rPr>
        <w:t>Koncert SOČR v Obecním domě. Program:</w:t>
      </w:r>
      <w:r w:rsidRPr="0015594F">
        <w:rPr>
          <w:sz w:val="44"/>
          <w:szCs w:val="44"/>
        </w:rPr>
        <w:t xml:space="preserve"> </w:t>
      </w:r>
      <w:r w:rsidRPr="0015594F">
        <w:rPr>
          <w:rFonts w:ascii="Times New Roman" w:hAnsi="Times New Roman" w:cs="Times New Roman"/>
          <w:sz w:val="44"/>
          <w:szCs w:val="44"/>
        </w:rPr>
        <w:t>B. Martinů: Předehra pro orchestr H. 345</w:t>
      </w:r>
      <w:r w:rsidRPr="0015594F">
        <w:rPr>
          <w:sz w:val="44"/>
          <w:szCs w:val="44"/>
        </w:rPr>
        <w:t xml:space="preserve">,   </w:t>
      </w:r>
      <w:r w:rsidRPr="0015594F">
        <w:rPr>
          <w:rFonts w:ascii="Times New Roman" w:hAnsi="Times New Roman" w:cs="Times New Roman"/>
          <w:sz w:val="44"/>
          <w:szCs w:val="44"/>
        </w:rPr>
        <w:t xml:space="preserve">P. I. </w:t>
      </w:r>
      <w:r w:rsidRPr="0015594F">
        <w:rPr>
          <w:rFonts w:ascii="Times New Roman" w:hAnsi="Times New Roman" w:cs="Times New Roman"/>
          <w:sz w:val="44"/>
          <w:szCs w:val="44"/>
        </w:rPr>
        <w:lastRenderedPageBreak/>
        <w:t>Čajkovskij: Koncert pro housle a orch. D dur</w:t>
      </w:r>
      <w:r w:rsidRPr="0015594F">
        <w:rPr>
          <w:sz w:val="44"/>
          <w:szCs w:val="44"/>
        </w:rPr>
        <w:t xml:space="preserve">,   </w:t>
      </w:r>
      <w:r w:rsidRPr="0015594F">
        <w:rPr>
          <w:rFonts w:ascii="Times New Roman" w:hAnsi="Times New Roman" w:cs="Times New Roman"/>
          <w:sz w:val="44"/>
          <w:szCs w:val="44"/>
        </w:rPr>
        <w:t>S. Prokofjev: Romeo a Julie, výběr z baletu</w:t>
      </w:r>
      <w:r w:rsidRPr="0015594F">
        <w:rPr>
          <w:sz w:val="44"/>
          <w:szCs w:val="44"/>
        </w:rPr>
        <w:t xml:space="preserve">,    </w:t>
      </w:r>
      <w:r w:rsidRPr="0015594F">
        <w:rPr>
          <w:rFonts w:ascii="Times New Roman" w:hAnsi="Times New Roman" w:cs="Times New Roman"/>
          <w:sz w:val="44"/>
          <w:szCs w:val="44"/>
        </w:rPr>
        <w:t xml:space="preserve">dirigentka: Alevtina Ioffe,  </w:t>
      </w:r>
      <w:r w:rsidRPr="0015594F">
        <w:rPr>
          <w:sz w:val="44"/>
          <w:szCs w:val="44"/>
        </w:rPr>
        <w:t xml:space="preserve"> </w:t>
      </w:r>
      <w:r w:rsidRPr="0015594F">
        <w:rPr>
          <w:rFonts w:ascii="Times New Roman" w:hAnsi="Times New Roman" w:cs="Times New Roman"/>
          <w:sz w:val="44"/>
          <w:szCs w:val="44"/>
        </w:rPr>
        <w:t xml:space="preserve">housle: Timothy Chooi. </w:t>
      </w:r>
    </w:p>
    <w:p w14:paraId="60F40EE4" w14:textId="77777777" w:rsidR="0015594F" w:rsidRPr="0015594F" w:rsidRDefault="0015594F" w:rsidP="0015594F">
      <w:pPr>
        <w:spacing w:after="0" w:line="240" w:lineRule="auto"/>
        <w:jc w:val="both"/>
        <w:rPr>
          <w:rFonts w:ascii="Times New Roman" w:eastAsia="Times New Roman" w:hAnsi="Times New Roman" w:cs="Times New Roman"/>
          <w:sz w:val="44"/>
          <w:szCs w:val="44"/>
        </w:rPr>
      </w:pPr>
      <w:r w:rsidRPr="0015594F">
        <w:rPr>
          <w:rFonts w:ascii="Times New Roman" w:eastAsia="Times New Roman" w:hAnsi="Times New Roman" w:cs="Times New Roman"/>
          <w:b/>
          <w:sz w:val="44"/>
          <w:szCs w:val="44"/>
          <w:lang w:eastAsia="cs-CZ"/>
        </w:rPr>
        <w:t>úterý 17. února ve 14.00 hodin</w:t>
      </w:r>
    </w:p>
    <w:p w14:paraId="0DEC307A" w14:textId="77777777" w:rsidR="0015594F" w:rsidRPr="0015594F" w:rsidRDefault="0015594F" w:rsidP="0015594F">
      <w:pPr>
        <w:spacing w:after="0" w:line="240" w:lineRule="auto"/>
        <w:jc w:val="both"/>
        <w:rPr>
          <w:rFonts w:ascii="Times New Roman" w:eastAsia="Times New Roman" w:hAnsi="Times New Roman" w:cs="Times New Roman"/>
          <w:sz w:val="44"/>
          <w:szCs w:val="44"/>
          <w:lang w:eastAsia="cs-CZ"/>
        </w:rPr>
      </w:pPr>
      <w:r w:rsidRPr="0015594F">
        <w:rPr>
          <w:rFonts w:ascii="Times New Roman" w:eastAsia="Times New Roman" w:hAnsi="Times New Roman" w:cs="Times New Roman"/>
          <w:sz w:val="44"/>
          <w:szCs w:val="44"/>
          <w:lang w:eastAsia="cs-CZ"/>
        </w:rPr>
        <w:t>Na kavárně k tanci a poslechu zahraje Honza Jareš.</w:t>
      </w:r>
    </w:p>
    <w:p w14:paraId="4F4F83F2" w14:textId="77777777" w:rsidR="0015594F" w:rsidRPr="0015594F" w:rsidRDefault="0015594F" w:rsidP="0015594F">
      <w:pPr>
        <w:spacing w:after="0" w:line="240" w:lineRule="auto"/>
        <w:jc w:val="both"/>
        <w:rPr>
          <w:rFonts w:ascii="Times New Roman" w:eastAsia="Times New Roman" w:hAnsi="Times New Roman" w:cs="Times New Roman"/>
          <w:sz w:val="44"/>
          <w:szCs w:val="44"/>
          <w:lang w:eastAsia="cs-CZ"/>
        </w:rPr>
      </w:pPr>
      <w:r w:rsidRPr="0015594F">
        <w:rPr>
          <w:rFonts w:ascii="Times New Roman" w:eastAsia="Times New Roman" w:hAnsi="Times New Roman" w:cs="Times New Roman"/>
          <w:b/>
          <w:sz w:val="44"/>
          <w:szCs w:val="44"/>
          <w:lang w:eastAsia="cs-CZ"/>
        </w:rPr>
        <w:t>čtvrtek 19. února ve 14.30 hodin</w:t>
      </w:r>
    </w:p>
    <w:p w14:paraId="3885B1AF" w14:textId="77777777" w:rsidR="0015594F" w:rsidRPr="0015594F" w:rsidRDefault="0015594F" w:rsidP="0015594F">
      <w:pPr>
        <w:spacing w:after="0" w:line="240" w:lineRule="auto"/>
        <w:jc w:val="both"/>
        <w:rPr>
          <w:rFonts w:ascii="Times New Roman" w:eastAsia="Times New Roman" w:hAnsi="Times New Roman"/>
          <w:sz w:val="44"/>
          <w:szCs w:val="44"/>
          <w:lang w:eastAsia="cs-CZ"/>
        </w:rPr>
      </w:pPr>
      <w:r w:rsidRPr="0015594F">
        <w:rPr>
          <w:rFonts w:ascii="Times New Roman" w:eastAsia="Times New Roman" w:hAnsi="Times New Roman"/>
          <w:sz w:val="44"/>
          <w:szCs w:val="44"/>
          <w:lang w:eastAsia="cs-CZ"/>
        </w:rPr>
        <w:t>Divadlo jednoho herce v podání paní Hoškové. Dnes pořad s názvem Výlet k jezeru Como – o Milevě Einsteinové, první ženě Alberta Einsteina.</w:t>
      </w:r>
    </w:p>
    <w:p w14:paraId="7BFE4716" w14:textId="77777777" w:rsidR="0015594F" w:rsidRPr="0015594F" w:rsidRDefault="0015594F" w:rsidP="0015594F">
      <w:pPr>
        <w:spacing w:after="0" w:line="240" w:lineRule="auto"/>
        <w:jc w:val="both"/>
        <w:rPr>
          <w:rFonts w:ascii="Times New Roman" w:eastAsia="Times New Roman" w:hAnsi="Times New Roman" w:cs="Times New Roman"/>
          <w:b/>
          <w:sz w:val="44"/>
          <w:szCs w:val="44"/>
        </w:rPr>
      </w:pPr>
      <w:r w:rsidRPr="0015594F">
        <w:rPr>
          <w:rFonts w:ascii="Times New Roman" w:eastAsia="Times New Roman" w:hAnsi="Times New Roman" w:cs="Times New Roman"/>
          <w:b/>
          <w:sz w:val="44"/>
          <w:szCs w:val="44"/>
        </w:rPr>
        <w:t xml:space="preserve">sobota 21. února ve 14.00 hodin  </w:t>
      </w:r>
    </w:p>
    <w:p w14:paraId="64F9FFE4" w14:textId="77777777" w:rsidR="0015594F" w:rsidRPr="0015594F" w:rsidRDefault="0015594F" w:rsidP="0015594F">
      <w:pPr>
        <w:spacing w:after="0" w:line="240" w:lineRule="auto"/>
        <w:jc w:val="both"/>
        <w:rPr>
          <w:rFonts w:ascii="Times New Roman" w:hAnsi="Times New Roman" w:cs="Times New Roman"/>
          <w:sz w:val="44"/>
          <w:szCs w:val="44"/>
        </w:rPr>
      </w:pPr>
      <w:r w:rsidRPr="0015594F">
        <w:rPr>
          <w:rFonts w:ascii="Times New Roman" w:hAnsi="Times New Roman" w:cs="Times New Roman"/>
          <w:sz w:val="44"/>
          <w:szCs w:val="44"/>
        </w:rPr>
        <w:t>Koncert Vojtěcha Valeše, studenta zpěvu a hry na varhany. Vojtovi je 13 let a varhany ho od útlého věku velmi baví. Jezdí na organologické výlety po ČR i do zahraničí. V budoucnu by chtěl na varhany nejen hrát, ale také je stavět! Chtěl by být varhaníkem i varhanářem!</w:t>
      </w:r>
    </w:p>
    <w:p w14:paraId="65DAB30E" w14:textId="77777777" w:rsidR="0015594F" w:rsidRPr="0015594F" w:rsidRDefault="0015594F" w:rsidP="0015594F">
      <w:pPr>
        <w:spacing w:after="0" w:line="240" w:lineRule="auto"/>
        <w:jc w:val="both"/>
        <w:rPr>
          <w:rFonts w:ascii="Times New Roman" w:hAnsi="Times New Roman" w:cs="Times New Roman"/>
          <w:sz w:val="44"/>
          <w:szCs w:val="44"/>
        </w:rPr>
      </w:pPr>
      <w:r w:rsidRPr="0015594F">
        <w:rPr>
          <w:rFonts w:ascii="Times New Roman" w:eastAsia="Times New Roman" w:hAnsi="Times New Roman" w:cs="Times New Roman"/>
          <w:b/>
          <w:sz w:val="44"/>
          <w:szCs w:val="44"/>
        </w:rPr>
        <w:t>úterý 24. února ve 14.00 hodin</w:t>
      </w:r>
    </w:p>
    <w:p w14:paraId="12140923" w14:textId="77777777" w:rsidR="0015594F" w:rsidRPr="0015594F" w:rsidRDefault="0015594F" w:rsidP="0015594F">
      <w:pPr>
        <w:spacing w:after="120" w:line="240" w:lineRule="auto"/>
        <w:jc w:val="both"/>
        <w:rPr>
          <w:rFonts w:ascii="Times New Roman" w:eastAsia="Times New Roman" w:hAnsi="Times New Roman" w:cs="Times New Roman"/>
          <w:sz w:val="44"/>
          <w:szCs w:val="44"/>
          <w:lang w:eastAsia="cs-CZ"/>
        </w:rPr>
      </w:pPr>
      <w:r w:rsidRPr="0015594F">
        <w:rPr>
          <w:rFonts w:ascii="Times New Roman" w:eastAsia="Times New Roman" w:hAnsi="Times New Roman" w:cs="Times New Roman"/>
          <w:sz w:val="44"/>
          <w:szCs w:val="44"/>
          <w:lang w:eastAsia="cs-CZ"/>
        </w:rPr>
        <w:t>Na kavárně k tanci a poslechu zahraje Petr Benda duo.</w:t>
      </w:r>
    </w:p>
    <w:p w14:paraId="25AF5085" w14:textId="37CE9C7B" w:rsidR="0015594F" w:rsidRDefault="00585524" w:rsidP="00585524">
      <w:pPr>
        <w:jc w:val="center"/>
      </w:pPr>
      <w:r>
        <w:rPr>
          <w:noProof/>
        </w:rPr>
        <w:drawing>
          <wp:inline distT="0" distB="0" distL="0" distR="0" wp14:anchorId="02F9C4DC" wp14:editId="4D8A535C">
            <wp:extent cx="3098800" cy="2324100"/>
            <wp:effectExtent l="0" t="0" r="6350" b="0"/>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r:link="rId30" cstate="print">
                      <a:extLst>
                        <a:ext uri="{28A0092B-C50C-407E-A947-70E740481C1C}">
                          <a14:useLocalDpi xmlns:a14="http://schemas.microsoft.com/office/drawing/2010/main" val="0"/>
                        </a:ext>
                      </a:extLst>
                    </a:blip>
                    <a:srcRect/>
                    <a:stretch>
                      <a:fillRect/>
                    </a:stretch>
                  </pic:blipFill>
                  <pic:spPr bwMode="auto">
                    <a:xfrm>
                      <a:off x="0" y="0"/>
                      <a:ext cx="3108940" cy="2331705"/>
                    </a:xfrm>
                    <a:prstGeom prst="rect">
                      <a:avLst/>
                    </a:prstGeom>
                    <a:noFill/>
                    <a:ln>
                      <a:noFill/>
                    </a:ln>
                  </pic:spPr>
                </pic:pic>
              </a:graphicData>
            </a:graphic>
          </wp:inline>
        </w:drawing>
      </w:r>
    </w:p>
    <w:p w14:paraId="32A0A418" w14:textId="0BDE10B3" w:rsidR="00292BFC" w:rsidRPr="00292BFC" w:rsidRDefault="00292BFC" w:rsidP="00292BFC">
      <w:pPr>
        <w:spacing w:line="240" w:lineRule="auto"/>
        <w:jc w:val="both"/>
        <w:rPr>
          <w:rFonts w:ascii="Times New Roman" w:eastAsia="Times New Roman" w:hAnsi="Times New Roman" w:cs="Times New Roman"/>
          <w:b/>
          <w:bCs/>
          <w:sz w:val="44"/>
          <w:szCs w:val="44"/>
        </w:rPr>
      </w:pPr>
      <w:r>
        <w:rPr>
          <w:rFonts w:ascii="Times New Roman" w:eastAsia="Times New Roman" w:hAnsi="Times New Roman" w:cs="Times New Roman"/>
          <w:b/>
          <w:bCs/>
          <w:sz w:val="44"/>
          <w:szCs w:val="44"/>
        </w:rPr>
        <w:lastRenderedPageBreak/>
        <w:t>Mikuláš</w:t>
      </w:r>
    </w:p>
    <w:p w14:paraId="445A2C2E" w14:textId="22A45900" w:rsidR="00292BFC" w:rsidRDefault="00292BFC" w:rsidP="00292BFC">
      <w:pPr>
        <w:spacing w:line="240" w:lineRule="auto"/>
        <w:jc w:val="both"/>
        <w:rPr>
          <w:rFonts w:ascii="Times New Roman" w:eastAsia="Times New Roman" w:hAnsi="Times New Roman" w:cs="Times New Roman"/>
          <w:sz w:val="44"/>
          <w:szCs w:val="44"/>
        </w:rPr>
      </w:pPr>
      <w:r w:rsidRPr="00292BFC">
        <w:rPr>
          <w:rFonts w:ascii="Times New Roman" w:eastAsia="Times New Roman" w:hAnsi="Times New Roman" w:cs="Times New Roman"/>
          <w:sz w:val="44"/>
          <w:szCs w:val="44"/>
        </w:rPr>
        <w:t>Konec každého roku na Palatě je ve znamení mnoha akcí a jednou z nejtradičnějších je obchůzka a odpolední ,,besídka " Mikuláše, Čerta a Anděla. Tato milá vzpomínka na dětství je velmi oblíbená a tak i my, zaměstnanci ji vždy rádi pro naše obyvatele uspořádáme. Obnáší to samozřejmě také pozvat postavy Mikuláše, čerta a anděla neboli najít někoho, kdo bude ochoten nám je zahrát. I když máme léta praxe a poměrně stabilní tým, ne vždy se termíny ,,Mikulášské"  všem hodí. Pak musíme operativně sehnat nějakého jiného obětavého kolegu, který je ochotný jít takzvaně s kůží na trh a pomoci nám s naším mikulášským představením. Někdy tak ani naši oby</w:t>
      </w:r>
      <w:r>
        <w:rPr>
          <w:rFonts w:ascii="Times New Roman" w:eastAsia="Times New Roman" w:hAnsi="Times New Roman" w:cs="Times New Roman"/>
          <w:sz w:val="44"/>
          <w:szCs w:val="44"/>
        </w:rPr>
        <w:t>va</w:t>
      </w:r>
      <w:r w:rsidRPr="00292BFC">
        <w:rPr>
          <w:rFonts w:ascii="Times New Roman" w:eastAsia="Times New Roman" w:hAnsi="Times New Roman" w:cs="Times New Roman"/>
          <w:sz w:val="44"/>
          <w:szCs w:val="44"/>
        </w:rPr>
        <w:t>telé netuší, že odpoledne hraje anděla někdo jiný než dopoledne. Často chybějící obsazení doplňuje ten, kdo je nejvíce po ruce, tedy kostymérka. Ale ani ta přece nezvládne obsáhnout všechno</w:t>
      </w:r>
      <w:r>
        <w:rPr>
          <w:rFonts w:ascii="Times New Roman" w:eastAsia="Times New Roman" w:hAnsi="Times New Roman" w:cs="Times New Roman"/>
          <w:sz w:val="44"/>
          <w:szCs w:val="44"/>
        </w:rPr>
        <w:t>,</w:t>
      </w:r>
      <w:r w:rsidRPr="00292BFC">
        <w:rPr>
          <w:rFonts w:ascii="Times New Roman" w:eastAsia="Times New Roman" w:hAnsi="Times New Roman" w:cs="Times New Roman"/>
          <w:sz w:val="44"/>
          <w:szCs w:val="44"/>
        </w:rPr>
        <w:t xml:space="preserve"> a tak má pro případ nouze své tajné eso v rukávu, kolegyni Dianu, o které se dobře ví, že nezkazí žádnou legraci. Ostatně kostým anděla jí také mimořádně sluší, jak si jistě všichni všimli na odpolední Mikulášské besídce. A kdo byl za čerta a Mikuláše? To už musíte zavzpomínat sami:-)</w:t>
      </w:r>
      <w:r>
        <w:rPr>
          <w:rFonts w:ascii="Times New Roman" w:eastAsia="Times New Roman" w:hAnsi="Times New Roman" w:cs="Times New Roman"/>
          <w:sz w:val="44"/>
          <w:szCs w:val="44"/>
        </w:rPr>
        <w:t>.</w:t>
      </w:r>
    </w:p>
    <w:p w14:paraId="5CE9D263" w14:textId="1D1B66A8" w:rsidR="00292BFC" w:rsidRDefault="00292BFC" w:rsidP="00292BFC">
      <w:pPr>
        <w:spacing w:line="240" w:lineRule="auto"/>
        <w:jc w:val="both"/>
        <w:rPr>
          <w:rFonts w:ascii="Times New Roman" w:eastAsia="Times New Roman" w:hAnsi="Times New Roman" w:cs="Times New Roman"/>
          <w:sz w:val="44"/>
          <w:szCs w:val="44"/>
        </w:rPr>
      </w:pPr>
      <w:r w:rsidRPr="00292BFC">
        <w:rPr>
          <w:rFonts w:ascii="Times New Roman" w:eastAsia="Times New Roman" w:hAnsi="Times New Roman" w:cs="Times New Roman"/>
          <w:sz w:val="44"/>
          <w:szCs w:val="44"/>
        </w:rPr>
        <w:t xml:space="preserve">              </w:t>
      </w:r>
      <w:r>
        <w:rPr>
          <w:rFonts w:ascii="Times New Roman" w:eastAsia="Times New Roman" w:hAnsi="Times New Roman" w:cs="Times New Roman"/>
          <w:sz w:val="44"/>
          <w:szCs w:val="44"/>
        </w:rPr>
        <w:tab/>
      </w:r>
      <w:r>
        <w:rPr>
          <w:rFonts w:ascii="Times New Roman" w:eastAsia="Times New Roman" w:hAnsi="Times New Roman" w:cs="Times New Roman"/>
          <w:sz w:val="44"/>
          <w:szCs w:val="44"/>
        </w:rPr>
        <w:tab/>
      </w:r>
      <w:r>
        <w:rPr>
          <w:rFonts w:ascii="Times New Roman" w:eastAsia="Times New Roman" w:hAnsi="Times New Roman" w:cs="Times New Roman"/>
          <w:sz w:val="44"/>
          <w:szCs w:val="44"/>
        </w:rPr>
        <w:tab/>
      </w:r>
      <w:r>
        <w:rPr>
          <w:rFonts w:ascii="Times New Roman" w:eastAsia="Times New Roman" w:hAnsi="Times New Roman" w:cs="Times New Roman"/>
          <w:sz w:val="44"/>
          <w:szCs w:val="44"/>
        </w:rPr>
        <w:tab/>
        <w:t xml:space="preserve">      </w:t>
      </w:r>
      <w:r w:rsidRPr="00292BFC">
        <w:rPr>
          <w:rFonts w:ascii="Times New Roman" w:eastAsia="Times New Roman" w:hAnsi="Times New Roman" w:cs="Times New Roman"/>
          <w:sz w:val="44"/>
          <w:szCs w:val="44"/>
        </w:rPr>
        <w:t>  kostymérka Hanka L. </w:t>
      </w:r>
    </w:p>
    <w:p w14:paraId="076538E0" w14:textId="4645B5B0" w:rsidR="0015594F" w:rsidRDefault="00292BFC" w:rsidP="00F82CA9">
      <w:pPr>
        <w:spacing w:line="240" w:lineRule="auto"/>
        <w:rPr>
          <w:rFonts w:ascii="Times New Roman" w:hAnsi="Times New Roman" w:cs="Times New Roman"/>
          <w:b/>
          <w:sz w:val="44"/>
          <w:szCs w:val="44"/>
        </w:rPr>
      </w:pPr>
      <w:r>
        <w:rPr>
          <w:noProof/>
        </w:rPr>
        <w:lastRenderedPageBreak/>
        <w:drawing>
          <wp:inline distT="0" distB="0" distL="0" distR="0" wp14:anchorId="3A999ED7" wp14:editId="62BC0E07">
            <wp:extent cx="6043613" cy="8058150"/>
            <wp:effectExtent l="0" t="0" r="0" b="0"/>
            <wp:docPr id="23" name="Obráze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46354" cy="8061805"/>
                    </a:xfrm>
                    <a:prstGeom prst="rect">
                      <a:avLst/>
                    </a:prstGeom>
                    <a:noFill/>
                    <a:ln>
                      <a:noFill/>
                    </a:ln>
                  </pic:spPr>
                </pic:pic>
              </a:graphicData>
            </a:graphic>
          </wp:inline>
        </w:drawing>
      </w:r>
    </w:p>
    <w:sectPr w:rsidR="0015594F">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CA092D" w14:textId="77777777" w:rsidR="00A622F6" w:rsidRDefault="00A622F6" w:rsidP="00D30876">
      <w:pPr>
        <w:spacing w:after="0" w:line="240" w:lineRule="auto"/>
      </w:pPr>
      <w:r>
        <w:separator/>
      </w:r>
    </w:p>
  </w:endnote>
  <w:endnote w:type="continuationSeparator" w:id="0">
    <w:p w14:paraId="19A48A30" w14:textId="77777777" w:rsidR="00A622F6" w:rsidRDefault="00A622F6" w:rsidP="00D308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5463AC" w14:textId="77777777" w:rsidR="00A622F6" w:rsidRDefault="00A622F6" w:rsidP="00D30876">
      <w:pPr>
        <w:spacing w:after="0" w:line="240" w:lineRule="auto"/>
      </w:pPr>
      <w:r>
        <w:separator/>
      </w:r>
    </w:p>
  </w:footnote>
  <w:footnote w:type="continuationSeparator" w:id="0">
    <w:p w14:paraId="380E254A" w14:textId="77777777" w:rsidR="00A622F6" w:rsidRDefault="00A622F6" w:rsidP="00D3087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0E5426"/>
    <w:multiLevelType w:val="hybridMultilevel"/>
    <w:tmpl w:val="D6AE9280"/>
    <w:lvl w:ilvl="0" w:tplc="0405000F">
      <w:start w:val="1"/>
      <w:numFmt w:val="decimal"/>
      <w:lvlText w:val="%1."/>
      <w:lvlJc w:val="left"/>
      <w:pPr>
        <w:ind w:left="72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1" w15:restartNumberingAfterBreak="0">
    <w:nsid w:val="1F5A6AE0"/>
    <w:multiLevelType w:val="hybridMultilevel"/>
    <w:tmpl w:val="0DFE1B8C"/>
    <w:lvl w:ilvl="0" w:tplc="BB0C5756">
      <w:start w:val="1"/>
      <w:numFmt w:val="decimal"/>
      <w:lvlText w:val="%1."/>
      <w:lvlJc w:val="left"/>
      <w:pPr>
        <w:ind w:left="720" w:hanging="360"/>
      </w:pPr>
      <w:rPr>
        <w:rFonts w:hint="default"/>
        <w:u w:val="single"/>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 w15:restartNumberingAfterBreak="0">
    <w:nsid w:val="2DBF2271"/>
    <w:multiLevelType w:val="multilevel"/>
    <w:tmpl w:val="FB688DA2"/>
    <w:styleLink w:val="WW8Num1"/>
    <w:lvl w:ilvl="0">
      <w:numFmt w:val="bullet"/>
      <w:lvlText w:val=""/>
      <w:lvlJc w:val="left"/>
      <w:pPr>
        <w:ind w:left="1069" w:hanging="360"/>
      </w:pPr>
      <w:rPr>
        <w:rFonts w:ascii="Symbol" w:hAnsi="Symbol" w:cs="Symbol"/>
        <w:sz w:val="20"/>
      </w:rPr>
    </w:lvl>
    <w:lvl w:ilvl="1">
      <w:numFmt w:val="bullet"/>
      <w:lvlText w:val="o"/>
      <w:lvlJc w:val="left"/>
      <w:pPr>
        <w:ind w:left="1789" w:hanging="360"/>
      </w:pPr>
      <w:rPr>
        <w:rFonts w:ascii="Courier New" w:hAnsi="Courier New" w:cs="Courier New"/>
        <w:sz w:val="20"/>
      </w:rPr>
    </w:lvl>
    <w:lvl w:ilvl="2">
      <w:numFmt w:val="bullet"/>
      <w:lvlText w:val=""/>
      <w:lvlJc w:val="left"/>
      <w:pPr>
        <w:ind w:left="2509" w:hanging="360"/>
      </w:pPr>
      <w:rPr>
        <w:rFonts w:ascii="Wingdings" w:hAnsi="Wingdings" w:cs="Wingdings"/>
        <w:sz w:val="20"/>
      </w:rPr>
    </w:lvl>
    <w:lvl w:ilvl="3">
      <w:numFmt w:val="bullet"/>
      <w:lvlText w:val=""/>
      <w:lvlJc w:val="left"/>
      <w:pPr>
        <w:ind w:left="3229" w:hanging="360"/>
      </w:pPr>
      <w:rPr>
        <w:rFonts w:ascii="Wingdings" w:hAnsi="Wingdings" w:cs="Wingdings"/>
        <w:sz w:val="20"/>
      </w:rPr>
    </w:lvl>
    <w:lvl w:ilvl="4">
      <w:numFmt w:val="bullet"/>
      <w:lvlText w:val=""/>
      <w:lvlJc w:val="left"/>
      <w:pPr>
        <w:ind w:left="3949" w:hanging="360"/>
      </w:pPr>
      <w:rPr>
        <w:rFonts w:ascii="Wingdings" w:hAnsi="Wingdings" w:cs="Wingdings"/>
        <w:sz w:val="20"/>
      </w:rPr>
    </w:lvl>
    <w:lvl w:ilvl="5">
      <w:numFmt w:val="bullet"/>
      <w:lvlText w:val=""/>
      <w:lvlJc w:val="left"/>
      <w:pPr>
        <w:ind w:left="4669" w:hanging="360"/>
      </w:pPr>
      <w:rPr>
        <w:rFonts w:ascii="Wingdings" w:hAnsi="Wingdings" w:cs="Wingdings"/>
        <w:sz w:val="20"/>
      </w:rPr>
    </w:lvl>
    <w:lvl w:ilvl="6">
      <w:numFmt w:val="bullet"/>
      <w:lvlText w:val=""/>
      <w:lvlJc w:val="left"/>
      <w:pPr>
        <w:ind w:left="5389" w:hanging="360"/>
      </w:pPr>
      <w:rPr>
        <w:rFonts w:ascii="Wingdings" w:hAnsi="Wingdings" w:cs="Wingdings"/>
        <w:sz w:val="20"/>
      </w:rPr>
    </w:lvl>
    <w:lvl w:ilvl="7">
      <w:numFmt w:val="bullet"/>
      <w:lvlText w:val=""/>
      <w:lvlJc w:val="left"/>
      <w:pPr>
        <w:ind w:left="6109" w:hanging="360"/>
      </w:pPr>
      <w:rPr>
        <w:rFonts w:ascii="Wingdings" w:hAnsi="Wingdings" w:cs="Wingdings"/>
        <w:sz w:val="20"/>
      </w:rPr>
    </w:lvl>
    <w:lvl w:ilvl="8">
      <w:numFmt w:val="bullet"/>
      <w:lvlText w:val=""/>
      <w:lvlJc w:val="left"/>
      <w:pPr>
        <w:ind w:left="6829" w:hanging="360"/>
      </w:pPr>
      <w:rPr>
        <w:rFonts w:ascii="Wingdings" w:hAnsi="Wingdings" w:cs="Wingdings"/>
        <w:sz w:val="20"/>
      </w:rPr>
    </w:lvl>
  </w:abstractNum>
  <w:abstractNum w:abstractNumId="3" w15:restartNumberingAfterBreak="0">
    <w:nsid w:val="2E1A4EA6"/>
    <w:multiLevelType w:val="multilevel"/>
    <w:tmpl w:val="0C22F06E"/>
    <w:styleLink w:val="WW8Num8"/>
    <w:lvl w:ilvl="0">
      <w:numFmt w:val="bullet"/>
      <w:lvlText w:val="-"/>
      <w:lvlJc w:val="left"/>
      <w:pPr>
        <w:ind w:left="360" w:hanging="360"/>
      </w:pPr>
      <w:rPr>
        <w:rFonts w:ascii="Calibri" w:eastAsia="Calibri" w:hAnsi="Calibri" w:cs="Times New Roman"/>
      </w:rPr>
    </w:lvl>
    <w:lvl w:ilvl="1">
      <w:numFmt w:val="bullet"/>
      <w:lvlText w:val="o"/>
      <w:lvlJc w:val="left"/>
      <w:pPr>
        <w:ind w:left="1080" w:hanging="360"/>
      </w:pPr>
      <w:rPr>
        <w:rFonts w:ascii="Courier New" w:hAnsi="Courier New" w:cs="Courier New"/>
      </w:rPr>
    </w:lvl>
    <w:lvl w:ilvl="2">
      <w:numFmt w:val="bullet"/>
      <w:lvlText w:val=""/>
      <w:lvlJc w:val="left"/>
      <w:pPr>
        <w:ind w:left="1800" w:hanging="360"/>
      </w:pPr>
      <w:rPr>
        <w:rFonts w:ascii="Wingdings" w:hAnsi="Wingdings" w:cs="Wingdings"/>
      </w:rPr>
    </w:lvl>
    <w:lvl w:ilvl="3">
      <w:numFmt w:val="bullet"/>
      <w:lvlText w:val=""/>
      <w:lvlJc w:val="left"/>
      <w:pPr>
        <w:ind w:left="2520" w:hanging="360"/>
      </w:pPr>
      <w:rPr>
        <w:rFonts w:ascii="Symbol" w:hAnsi="Symbol" w:cs="Symbol"/>
      </w:rPr>
    </w:lvl>
    <w:lvl w:ilvl="4">
      <w:numFmt w:val="bullet"/>
      <w:lvlText w:val="o"/>
      <w:lvlJc w:val="left"/>
      <w:pPr>
        <w:ind w:left="3240" w:hanging="360"/>
      </w:pPr>
      <w:rPr>
        <w:rFonts w:ascii="Courier New" w:hAnsi="Courier New" w:cs="Courier New"/>
      </w:rPr>
    </w:lvl>
    <w:lvl w:ilvl="5">
      <w:numFmt w:val="bullet"/>
      <w:lvlText w:val=""/>
      <w:lvlJc w:val="left"/>
      <w:pPr>
        <w:ind w:left="3960" w:hanging="360"/>
      </w:pPr>
      <w:rPr>
        <w:rFonts w:ascii="Wingdings" w:hAnsi="Wingdings" w:cs="Wingdings"/>
      </w:rPr>
    </w:lvl>
    <w:lvl w:ilvl="6">
      <w:numFmt w:val="bullet"/>
      <w:lvlText w:val=""/>
      <w:lvlJc w:val="left"/>
      <w:pPr>
        <w:ind w:left="4680" w:hanging="360"/>
      </w:pPr>
      <w:rPr>
        <w:rFonts w:ascii="Symbol" w:hAnsi="Symbol" w:cs="Symbol"/>
      </w:rPr>
    </w:lvl>
    <w:lvl w:ilvl="7">
      <w:numFmt w:val="bullet"/>
      <w:lvlText w:val="o"/>
      <w:lvlJc w:val="left"/>
      <w:pPr>
        <w:ind w:left="5400" w:hanging="360"/>
      </w:pPr>
      <w:rPr>
        <w:rFonts w:ascii="Courier New" w:hAnsi="Courier New" w:cs="Courier New"/>
      </w:rPr>
    </w:lvl>
    <w:lvl w:ilvl="8">
      <w:numFmt w:val="bullet"/>
      <w:lvlText w:val=""/>
      <w:lvlJc w:val="left"/>
      <w:pPr>
        <w:ind w:left="6120" w:hanging="360"/>
      </w:pPr>
      <w:rPr>
        <w:rFonts w:ascii="Wingdings" w:hAnsi="Wingdings" w:cs="Wingdings"/>
      </w:rPr>
    </w:lvl>
  </w:abstractNum>
  <w:abstractNum w:abstractNumId="4" w15:restartNumberingAfterBreak="0">
    <w:nsid w:val="51475B42"/>
    <w:multiLevelType w:val="hybridMultilevel"/>
    <w:tmpl w:val="F940BD90"/>
    <w:lvl w:ilvl="0" w:tplc="431048FA">
      <w:start w:val="1"/>
      <w:numFmt w:val="decimal"/>
      <w:lvlText w:val="%1."/>
      <w:lvlJc w:val="left"/>
      <w:pPr>
        <w:ind w:left="795" w:hanging="435"/>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 w15:restartNumberingAfterBreak="0">
    <w:nsid w:val="7594010A"/>
    <w:multiLevelType w:val="multilevel"/>
    <w:tmpl w:val="FFB8C9DA"/>
    <w:lvl w:ilvl="0">
      <w:start w:val="1"/>
      <w:numFmt w:val="decimal"/>
      <w:lvlText w:val="%1."/>
      <w:lvlJc w:val="left"/>
      <w:pPr>
        <w:ind w:left="360" w:hanging="360"/>
      </w:pPr>
      <w:rPr>
        <w:b/>
        <w:sz w:val="32"/>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num w:numId="1" w16cid:durableId="448552370">
    <w:abstractNumId w:val="4"/>
  </w:num>
  <w:num w:numId="2" w16cid:durableId="849373410">
    <w:abstractNumId w:val="1"/>
  </w:num>
  <w:num w:numId="3" w16cid:durableId="498155219">
    <w:abstractNumId w:val="0"/>
  </w:num>
  <w:num w:numId="4" w16cid:durableId="1986082332">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81573251">
    <w:abstractNumId w:val="3"/>
  </w:num>
  <w:num w:numId="6" w16cid:durableId="37921391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7BE2"/>
    <w:rsid w:val="00045C19"/>
    <w:rsid w:val="000468D2"/>
    <w:rsid w:val="00046F49"/>
    <w:rsid w:val="000543FD"/>
    <w:rsid w:val="00063EEE"/>
    <w:rsid w:val="000676F8"/>
    <w:rsid w:val="000764AD"/>
    <w:rsid w:val="00077207"/>
    <w:rsid w:val="000805DD"/>
    <w:rsid w:val="00081BE7"/>
    <w:rsid w:val="000944D7"/>
    <w:rsid w:val="000A5171"/>
    <w:rsid w:val="000C133E"/>
    <w:rsid w:val="000C3FE2"/>
    <w:rsid w:val="000C6598"/>
    <w:rsid w:val="000E7477"/>
    <w:rsid w:val="000F2528"/>
    <w:rsid w:val="00120104"/>
    <w:rsid w:val="00123F0B"/>
    <w:rsid w:val="00125AD8"/>
    <w:rsid w:val="00146C01"/>
    <w:rsid w:val="001536B8"/>
    <w:rsid w:val="0015594F"/>
    <w:rsid w:val="00171E84"/>
    <w:rsid w:val="00185571"/>
    <w:rsid w:val="001A4535"/>
    <w:rsid w:val="001B2B97"/>
    <w:rsid w:val="001B4176"/>
    <w:rsid w:val="001B5DF4"/>
    <w:rsid w:val="001E3113"/>
    <w:rsid w:val="002220F3"/>
    <w:rsid w:val="00235020"/>
    <w:rsid w:val="0026566A"/>
    <w:rsid w:val="00270376"/>
    <w:rsid w:val="002862CF"/>
    <w:rsid w:val="00292BFC"/>
    <w:rsid w:val="00295F88"/>
    <w:rsid w:val="002B567D"/>
    <w:rsid w:val="002B71EA"/>
    <w:rsid w:val="003014E1"/>
    <w:rsid w:val="0030755D"/>
    <w:rsid w:val="003169D0"/>
    <w:rsid w:val="00331BFF"/>
    <w:rsid w:val="00337F8D"/>
    <w:rsid w:val="003459D5"/>
    <w:rsid w:val="00360A65"/>
    <w:rsid w:val="00375159"/>
    <w:rsid w:val="003A151B"/>
    <w:rsid w:val="003A5D58"/>
    <w:rsid w:val="003B0370"/>
    <w:rsid w:val="003C17BB"/>
    <w:rsid w:val="003C795C"/>
    <w:rsid w:val="003D2769"/>
    <w:rsid w:val="004040B6"/>
    <w:rsid w:val="00411504"/>
    <w:rsid w:val="00433724"/>
    <w:rsid w:val="00437E8A"/>
    <w:rsid w:val="00447895"/>
    <w:rsid w:val="004A34E3"/>
    <w:rsid w:val="004B232D"/>
    <w:rsid w:val="004C7619"/>
    <w:rsid w:val="004D7F17"/>
    <w:rsid w:val="004E44F0"/>
    <w:rsid w:val="004E7729"/>
    <w:rsid w:val="00516BAE"/>
    <w:rsid w:val="00521720"/>
    <w:rsid w:val="00530010"/>
    <w:rsid w:val="005301FC"/>
    <w:rsid w:val="00534680"/>
    <w:rsid w:val="005375D5"/>
    <w:rsid w:val="00544B55"/>
    <w:rsid w:val="00555FE6"/>
    <w:rsid w:val="00556922"/>
    <w:rsid w:val="00556ECC"/>
    <w:rsid w:val="005606F2"/>
    <w:rsid w:val="00560C25"/>
    <w:rsid w:val="00566267"/>
    <w:rsid w:val="00585524"/>
    <w:rsid w:val="005A1365"/>
    <w:rsid w:val="005B43BD"/>
    <w:rsid w:val="005C5A1A"/>
    <w:rsid w:val="005E07E4"/>
    <w:rsid w:val="005F7BE2"/>
    <w:rsid w:val="00605555"/>
    <w:rsid w:val="0060771B"/>
    <w:rsid w:val="00624E1B"/>
    <w:rsid w:val="006275D2"/>
    <w:rsid w:val="00636D3C"/>
    <w:rsid w:val="006979F7"/>
    <w:rsid w:val="006B37FC"/>
    <w:rsid w:val="006C51D1"/>
    <w:rsid w:val="006C5F41"/>
    <w:rsid w:val="006E2D1B"/>
    <w:rsid w:val="006E70F6"/>
    <w:rsid w:val="006F538B"/>
    <w:rsid w:val="0070406A"/>
    <w:rsid w:val="00720125"/>
    <w:rsid w:val="00730CDF"/>
    <w:rsid w:val="00736980"/>
    <w:rsid w:val="00757E7F"/>
    <w:rsid w:val="00782CEC"/>
    <w:rsid w:val="00787127"/>
    <w:rsid w:val="007A7244"/>
    <w:rsid w:val="007C0F97"/>
    <w:rsid w:val="007D7F4F"/>
    <w:rsid w:val="007E4265"/>
    <w:rsid w:val="007F3A0A"/>
    <w:rsid w:val="00802A9E"/>
    <w:rsid w:val="00806DC9"/>
    <w:rsid w:val="0081018B"/>
    <w:rsid w:val="0081444C"/>
    <w:rsid w:val="00815511"/>
    <w:rsid w:val="00816E00"/>
    <w:rsid w:val="00817C2A"/>
    <w:rsid w:val="00824D16"/>
    <w:rsid w:val="008267FD"/>
    <w:rsid w:val="00835817"/>
    <w:rsid w:val="0085042D"/>
    <w:rsid w:val="00853879"/>
    <w:rsid w:val="0085450C"/>
    <w:rsid w:val="00891FE4"/>
    <w:rsid w:val="008D446E"/>
    <w:rsid w:val="008D668F"/>
    <w:rsid w:val="008D7836"/>
    <w:rsid w:val="00902DB3"/>
    <w:rsid w:val="00907C39"/>
    <w:rsid w:val="00922AC4"/>
    <w:rsid w:val="009318B2"/>
    <w:rsid w:val="00992EF0"/>
    <w:rsid w:val="009B58CF"/>
    <w:rsid w:val="009C288C"/>
    <w:rsid w:val="009C6504"/>
    <w:rsid w:val="009D358B"/>
    <w:rsid w:val="009D7D1E"/>
    <w:rsid w:val="00A036F3"/>
    <w:rsid w:val="00A06A06"/>
    <w:rsid w:val="00A06E9A"/>
    <w:rsid w:val="00A07E3B"/>
    <w:rsid w:val="00A11E48"/>
    <w:rsid w:val="00A14739"/>
    <w:rsid w:val="00A622F6"/>
    <w:rsid w:val="00A97F70"/>
    <w:rsid w:val="00AA4614"/>
    <w:rsid w:val="00AC7D10"/>
    <w:rsid w:val="00AD00E2"/>
    <w:rsid w:val="00AF109B"/>
    <w:rsid w:val="00AF117F"/>
    <w:rsid w:val="00AF2337"/>
    <w:rsid w:val="00B32302"/>
    <w:rsid w:val="00B43B26"/>
    <w:rsid w:val="00B96CCC"/>
    <w:rsid w:val="00BA3FA7"/>
    <w:rsid w:val="00BB4DF9"/>
    <w:rsid w:val="00BC7CD1"/>
    <w:rsid w:val="00BF1637"/>
    <w:rsid w:val="00C063CD"/>
    <w:rsid w:val="00C06A1A"/>
    <w:rsid w:val="00C10E6B"/>
    <w:rsid w:val="00C32BF2"/>
    <w:rsid w:val="00C33391"/>
    <w:rsid w:val="00C36921"/>
    <w:rsid w:val="00C454E0"/>
    <w:rsid w:val="00C55A8F"/>
    <w:rsid w:val="00C6173C"/>
    <w:rsid w:val="00C850EB"/>
    <w:rsid w:val="00C9017E"/>
    <w:rsid w:val="00C91731"/>
    <w:rsid w:val="00CA0959"/>
    <w:rsid w:val="00CA1D2D"/>
    <w:rsid w:val="00CB7F57"/>
    <w:rsid w:val="00CC72ED"/>
    <w:rsid w:val="00CD29F3"/>
    <w:rsid w:val="00CD39DF"/>
    <w:rsid w:val="00CD6108"/>
    <w:rsid w:val="00CE5437"/>
    <w:rsid w:val="00D16047"/>
    <w:rsid w:val="00D23759"/>
    <w:rsid w:val="00D26A52"/>
    <w:rsid w:val="00D30876"/>
    <w:rsid w:val="00D32F0F"/>
    <w:rsid w:val="00D35F6C"/>
    <w:rsid w:val="00D709A8"/>
    <w:rsid w:val="00D72197"/>
    <w:rsid w:val="00DF4BD9"/>
    <w:rsid w:val="00DF5088"/>
    <w:rsid w:val="00DF5542"/>
    <w:rsid w:val="00E02972"/>
    <w:rsid w:val="00E1389D"/>
    <w:rsid w:val="00E20C5A"/>
    <w:rsid w:val="00E41E3A"/>
    <w:rsid w:val="00E77544"/>
    <w:rsid w:val="00E81B33"/>
    <w:rsid w:val="00E86162"/>
    <w:rsid w:val="00EB0173"/>
    <w:rsid w:val="00EB100E"/>
    <w:rsid w:val="00EF2D0B"/>
    <w:rsid w:val="00EF7602"/>
    <w:rsid w:val="00F046A7"/>
    <w:rsid w:val="00F11338"/>
    <w:rsid w:val="00F119CC"/>
    <w:rsid w:val="00F21F13"/>
    <w:rsid w:val="00F234FA"/>
    <w:rsid w:val="00F35192"/>
    <w:rsid w:val="00F43CE6"/>
    <w:rsid w:val="00F5370F"/>
    <w:rsid w:val="00F63C0F"/>
    <w:rsid w:val="00F82CA9"/>
    <w:rsid w:val="00F83E98"/>
    <w:rsid w:val="00F97280"/>
    <w:rsid w:val="00FA47C6"/>
    <w:rsid w:val="00FB5826"/>
    <w:rsid w:val="00FB5F4A"/>
    <w:rsid w:val="00FE1CD0"/>
    <w:rsid w:val="00FE4B05"/>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2CDE66"/>
  <w15:docId w15:val="{0CCA740F-59F9-4F01-B241-007E78135D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85450C"/>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customStyle="1" w:styleId="Odstavec">
    <w:name w:val="Odstavec"/>
    <w:basedOn w:val="Normln"/>
    <w:rsid w:val="0085450C"/>
    <w:pPr>
      <w:overflowPunct w:val="0"/>
      <w:autoSpaceDE w:val="0"/>
      <w:autoSpaceDN w:val="0"/>
      <w:adjustRightInd w:val="0"/>
      <w:spacing w:after="0" w:line="240" w:lineRule="auto"/>
      <w:ind w:firstLine="567"/>
      <w:jc w:val="both"/>
    </w:pPr>
    <w:rPr>
      <w:rFonts w:ascii="Times New Roman" w:eastAsia="Times New Roman" w:hAnsi="Times New Roman" w:cs="Times New Roman"/>
      <w:sz w:val="28"/>
      <w:szCs w:val="20"/>
      <w:lang w:eastAsia="cs-CZ"/>
    </w:rPr>
  </w:style>
  <w:style w:type="paragraph" w:styleId="Textbubliny">
    <w:name w:val="Balloon Text"/>
    <w:basedOn w:val="Normln"/>
    <w:link w:val="TextbublinyChar"/>
    <w:uiPriority w:val="99"/>
    <w:semiHidden/>
    <w:unhideWhenUsed/>
    <w:rsid w:val="0085450C"/>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85450C"/>
    <w:rPr>
      <w:rFonts w:ascii="Tahoma" w:hAnsi="Tahoma" w:cs="Tahoma"/>
      <w:sz w:val="16"/>
      <w:szCs w:val="16"/>
    </w:rPr>
  </w:style>
  <w:style w:type="paragraph" w:styleId="Zhlav">
    <w:name w:val="header"/>
    <w:basedOn w:val="Normln"/>
    <w:link w:val="ZhlavChar"/>
    <w:uiPriority w:val="99"/>
    <w:unhideWhenUsed/>
    <w:rsid w:val="00D30876"/>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D30876"/>
  </w:style>
  <w:style w:type="paragraph" w:styleId="Zpat">
    <w:name w:val="footer"/>
    <w:basedOn w:val="Normln"/>
    <w:link w:val="ZpatChar"/>
    <w:uiPriority w:val="99"/>
    <w:unhideWhenUsed/>
    <w:rsid w:val="00D30876"/>
    <w:pPr>
      <w:tabs>
        <w:tab w:val="center" w:pos="4536"/>
        <w:tab w:val="right" w:pos="9072"/>
      </w:tabs>
      <w:spacing w:after="0" w:line="240" w:lineRule="auto"/>
    </w:pPr>
  </w:style>
  <w:style w:type="character" w:customStyle="1" w:styleId="ZpatChar">
    <w:name w:val="Zápatí Char"/>
    <w:basedOn w:val="Standardnpsmoodstavce"/>
    <w:link w:val="Zpat"/>
    <w:uiPriority w:val="99"/>
    <w:rsid w:val="00D30876"/>
  </w:style>
  <w:style w:type="paragraph" w:styleId="Odstavecseseznamem">
    <w:name w:val="List Paragraph"/>
    <w:basedOn w:val="Normln"/>
    <w:uiPriority w:val="34"/>
    <w:qFormat/>
    <w:rsid w:val="009C6504"/>
    <w:pPr>
      <w:ind w:left="720"/>
      <w:contextualSpacing/>
    </w:pPr>
  </w:style>
  <w:style w:type="table" w:styleId="Mkatabulky">
    <w:name w:val="Table Grid"/>
    <w:basedOn w:val="Normlntabulka"/>
    <w:uiPriority w:val="59"/>
    <w:rsid w:val="00146C01"/>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rsid w:val="006275D2"/>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Bezmezer">
    <w:name w:val="No Spacing"/>
    <w:rsid w:val="006275D2"/>
    <w:pPr>
      <w:suppressAutoHyphens/>
      <w:autoSpaceDN w:val="0"/>
      <w:spacing w:after="0" w:line="240" w:lineRule="auto"/>
      <w:textAlignment w:val="baseline"/>
    </w:pPr>
    <w:rPr>
      <w:rFonts w:ascii="Calibri" w:eastAsia="Calibri" w:hAnsi="Calibri" w:cs="Times New Roman"/>
      <w:kern w:val="3"/>
      <w:lang w:eastAsia="zh-CN"/>
    </w:rPr>
  </w:style>
  <w:style w:type="character" w:customStyle="1" w:styleId="Internetlink">
    <w:name w:val="Internet link"/>
    <w:rsid w:val="006275D2"/>
    <w:rPr>
      <w:color w:val="000080"/>
      <w:u w:val="single"/>
    </w:rPr>
  </w:style>
  <w:style w:type="numbering" w:customStyle="1" w:styleId="WW8Num8">
    <w:name w:val="WW8Num8"/>
    <w:basedOn w:val="Bezseznamu"/>
    <w:rsid w:val="006275D2"/>
    <w:pPr>
      <w:numPr>
        <w:numId w:val="5"/>
      </w:numPr>
    </w:pPr>
  </w:style>
  <w:style w:type="numbering" w:customStyle="1" w:styleId="WW8Num1">
    <w:name w:val="WW8Num1"/>
    <w:basedOn w:val="Bezseznamu"/>
    <w:rsid w:val="006275D2"/>
    <w:pPr>
      <w:numPr>
        <w:numId w:val="6"/>
      </w:numPr>
    </w:pPr>
  </w:style>
  <w:style w:type="character" w:styleId="Hypertextovodkaz">
    <w:name w:val="Hyperlink"/>
    <w:basedOn w:val="Standardnpsmoodstavce"/>
    <w:uiPriority w:val="99"/>
    <w:semiHidden/>
    <w:unhideWhenUsed/>
    <w:rsid w:val="00433724"/>
    <w:rPr>
      <w:color w:val="0000FF"/>
      <w:u w:val="single"/>
    </w:rPr>
  </w:style>
  <w:style w:type="paragraph" w:styleId="Prosttext">
    <w:name w:val="Plain Text"/>
    <w:basedOn w:val="Normln"/>
    <w:link w:val="ProsttextChar"/>
    <w:uiPriority w:val="99"/>
    <w:unhideWhenUsed/>
    <w:rsid w:val="00C10E6B"/>
    <w:pPr>
      <w:spacing w:after="0" w:line="240" w:lineRule="auto"/>
    </w:pPr>
    <w:rPr>
      <w:rFonts w:ascii="Calibri" w:hAnsi="Calibri"/>
      <w:szCs w:val="21"/>
    </w:rPr>
  </w:style>
  <w:style w:type="character" w:customStyle="1" w:styleId="ProsttextChar">
    <w:name w:val="Prostý text Char"/>
    <w:basedOn w:val="Standardnpsmoodstavce"/>
    <w:link w:val="Prosttext"/>
    <w:uiPriority w:val="99"/>
    <w:rsid w:val="00C10E6B"/>
    <w:rPr>
      <w:rFonts w:ascii="Calibri" w:hAnsi="Calibri"/>
      <w:szCs w:val="21"/>
    </w:rPr>
  </w:style>
  <w:style w:type="paragraph" w:styleId="Normlnweb">
    <w:name w:val="Normal (Web)"/>
    <w:basedOn w:val="Normln"/>
    <w:uiPriority w:val="99"/>
    <w:unhideWhenUsed/>
    <w:rsid w:val="000676F8"/>
    <w:pPr>
      <w:spacing w:before="100" w:beforeAutospacing="1" w:after="100" w:afterAutospacing="1" w:line="240" w:lineRule="auto"/>
    </w:pPr>
    <w:rPr>
      <w:rFonts w:ascii="Times New Roman" w:eastAsia="Times New Roman" w:hAnsi="Times New Roman" w:cs="Times New Roman"/>
      <w:sz w:val="24"/>
      <w:szCs w:val="24"/>
      <w:lang w:eastAsia="cs-C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370347">
      <w:bodyDiv w:val="1"/>
      <w:marLeft w:val="0"/>
      <w:marRight w:val="0"/>
      <w:marTop w:val="0"/>
      <w:marBottom w:val="0"/>
      <w:divBdr>
        <w:top w:val="none" w:sz="0" w:space="0" w:color="auto"/>
        <w:left w:val="none" w:sz="0" w:space="0" w:color="auto"/>
        <w:bottom w:val="none" w:sz="0" w:space="0" w:color="auto"/>
        <w:right w:val="none" w:sz="0" w:space="0" w:color="auto"/>
      </w:divBdr>
    </w:div>
    <w:div w:id="69546546">
      <w:bodyDiv w:val="1"/>
      <w:marLeft w:val="0"/>
      <w:marRight w:val="0"/>
      <w:marTop w:val="0"/>
      <w:marBottom w:val="0"/>
      <w:divBdr>
        <w:top w:val="none" w:sz="0" w:space="0" w:color="auto"/>
        <w:left w:val="none" w:sz="0" w:space="0" w:color="auto"/>
        <w:bottom w:val="none" w:sz="0" w:space="0" w:color="auto"/>
        <w:right w:val="none" w:sz="0" w:space="0" w:color="auto"/>
      </w:divBdr>
    </w:div>
    <w:div w:id="83378510">
      <w:bodyDiv w:val="1"/>
      <w:marLeft w:val="0"/>
      <w:marRight w:val="0"/>
      <w:marTop w:val="0"/>
      <w:marBottom w:val="0"/>
      <w:divBdr>
        <w:top w:val="none" w:sz="0" w:space="0" w:color="auto"/>
        <w:left w:val="none" w:sz="0" w:space="0" w:color="auto"/>
        <w:bottom w:val="none" w:sz="0" w:space="0" w:color="auto"/>
        <w:right w:val="none" w:sz="0" w:space="0" w:color="auto"/>
      </w:divBdr>
    </w:div>
    <w:div w:id="132410968">
      <w:bodyDiv w:val="1"/>
      <w:marLeft w:val="0"/>
      <w:marRight w:val="0"/>
      <w:marTop w:val="0"/>
      <w:marBottom w:val="0"/>
      <w:divBdr>
        <w:top w:val="none" w:sz="0" w:space="0" w:color="auto"/>
        <w:left w:val="none" w:sz="0" w:space="0" w:color="auto"/>
        <w:bottom w:val="none" w:sz="0" w:space="0" w:color="auto"/>
        <w:right w:val="none" w:sz="0" w:space="0" w:color="auto"/>
      </w:divBdr>
    </w:div>
    <w:div w:id="178471162">
      <w:bodyDiv w:val="1"/>
      <w:marLeft w:val="0"/>
      <w:marRight w:val="0"/>
      <w:marTop w:val="0"/>
      <w:marBottom w:val="0"/>
      <w:divBdr>
        <w:top w:val="none" w:sz="0" w:space="0" w:color="auto"/>
        <w:left w:val="none" w:sz="0" w:space="0" w:color="auto"/>
        <w:bottom w:val="none" w:sz="0" w:space="0" w:color="auto"/>
        <w:right w:val="none" w:sz="0" w:space="0" w:color="auto"/>
      </w:divBdr>
    </w:div>
    <w:div w:id="213199109">
      <w:bodyDiv w:val="1"/>
      <w:marLeft w:val="0"/>
      <w:marRight w:val="0"/>
      <w:marTop w:val="0"/>
      <w:marBottom w:val="0"/>
      <w:divBdr>
        <w:top w:val="none" w:sz="0" w:space="0" w:color="auto"/>
        <w:left w:val="none" w:sz="0" w:space="0" w:color="auto"/>
        <w:bottom w:val="none" w:sz="0" w:space="0" w:color="auto"/>
        <w:right w:val="none" w:sz="0" w:space="0" w:color="auto"/>
      </w:divBdr>
    </w:div>
    <w:div w:id="226115706">
      <w:bodyDiv w:val="1"/>
      <w:marLeft w:val="0"/>
      <w:marRight w:val="0"/>
      <w:marTop w:val="0"/>
      <w:marBottom w:val="0"/>
      <w:divBdr>
        <w:top w:val="none" w:sz="0" w:space="0" w:color="auto"/>
        <w:left w:val="none" w:sz="0" w:space="0" w:color="auto"/>
        <w:bottom w:val="none" w:sz="0" w:space="0" w:color="auto"/>
        <w:right w:val="none" w:sz="0" w:space="0" w:color="auto"/>
      </w:divBdr>
    </w:div>
    <w:div w:id="266739512">
      <w:bodyDiv w:val="1"/>
      <w:marLeft w:val="0"/>
      <w:marRight w:val="0"/>
      <w:marTop w:val="0"/>
      <w:marBottom w:val="0"/>
      <w:divBdr>
        <w:top w:val="none" w:sz="0" w:space="0" w:color="auto"/>
        <w:left w:val="none" w:sz="0" w:space="0" w:color="auto"/>
        <w:bottom w:val="none" w:sz="0" w:space="0" w:color="auto"/>
        <w:right w:val="none" w:sz="0" w:space="0" w:color="auto"/>
      </w:divBdr>
    </w:div>
    <w:div w:id="312954359">
      <w:bodyDiv w:val="1"/>
      <w:marLeft w:val="0"/>
      <w:marRight w:val="0"/>
      <w:marTop w:val="0"/>
      <w:marBottom w:val="0"/>
      <w:divBdr>
        <w:top w:val="none" w:sz="0" w:space="0" w:color="auto"/>
        <w:left w:val="none" w:sz="0" w:space="0" w:color="auto"/>
        <w:bottom w:val="none" w:sz="0" w:space="0" w:color="auto"/>
        <w:right w:val="none" w:sz="0" w:space="0" w:color="auto"/>
      </w:divBdr>
    </w:div>
    <w:div w:id="326594152">
      <w:bodyDiv w:val="1"/>
      <w:marLeft w:val="0"/>
      <w:marRight w:val="0"/>
      <w:marTop w:val="0"/>
      <w:marBottom w:val="0"/>
      <w:divBdr>
        <w:top w:val="none" w:sz="0" w:space="0" w:color="auto"/>
        <w:left w:val="none" w:sz="0" w:space="0" w:color="auto"/>
        <w:bottom w:val="none" w:sz="0" w:space="0" w:color="auto"/>
        <w:right w:val="none" w:sz="0" w:space="0" w:color="auto"/>
      </w:divBdr>
    </w:div>
    <w:div w:id="326787247">
      <w:bodyDiv w:val="1"/>
      <w:marLeft w:val="0"/>
      <w:marRight w:val="0"/>
      <w:marTop w:val="0"/>
      <w:marBottom w:val="0"/>
      <w:divBdr>
        <w:top w:val="none" w:sz="0" w:space="0" w:color="auto"/>
        <w:left w:val="none" w:sz="0" w:space="0" w:color="auto"/>
        <w:bottom w:val="none" w:sz="0" w:space="0" w:color="auto"/>
        <w:right w:val="none" w:sz="0" w:space="0" w:color="auto"/>
      </w:divBdr>
    </w:div>
    <w:div w:id="576288908">
      <w:bodyDiv w:val="1"/>
      <w:marLeft w:val="0"/>
      <w:marRight w:val="0"/>
      <w:marTop w:val="0"/>
      <w:marBottom w:val="0"/>
      <w:divBdr>
        <w:top w:val="none" w:sz="0" w:space="0" w:color="auto"/>
        <w:left w:val="none" w:sz="0" w:space="0" w:color="auto"/>
        <w:bottom w:val="none" w:sz="0" w:space="0" w:color="auto"/>
        <w:right w:val="none" w:sz="0" w:space="0" w:color="auto"/>
      </w:divBdr>
    </w:div>
    <w:div w:id="627471459">
      <w:bodyDiv w:val="1"/>
      <w:marLeft w:val="0"/>
      <w:marRight w:val="0"/>
      <w:marTop w:val="0"/>
      <w:marBottom w:val="0"/>
      <w:divBdr>
        <w:top w:val="none" w:sz="0" w:space="0" w:color="auto"/>
        <w:left w:val="none" w:sz="0" w:space="0" w:color="auto"/>
        <w:bottom w:val="none" w:sz="0" w:space="0" w:color="auto"/>
        <w:right w:val="none" w:sz="0" w:space="0" w:color="auto"/>
      </w:divBdr>
    </w:div>
    <w:div w:id="788356829">
      <w:bodyDiv w:val="1"/>
      <w:marLeft w:val="0"/>
      <w:marRight w:val="0"/>
      <w:marTop w:val="0"/>
      <w:marBottom w:val="0"/>
      <w:divBdr>
        <w:top w:val="none" w:sz="0" w:space="0" w:color="auto"/>
        <w:left w:val="none" w:sz="0" w:space="0" w:color="auto"/>
        <w:bottom w:val="none" w:sz="0" w:space="0" w:color="auto"/>
        <w:right w:val="none" w:sz="0" w:space="0" w:color="auto"/>
      </w:divBdr>
    </w:div>
    <w:div w:id="803544236">
      <w:bodyDiv w:val="1"/>
      <w:marLeft w:val="0"/>
      <w:marRight w:val="0"/>
      <w:marTop w:val="0"/>
      <w:marBottom w:val="0"/>
      <w:divBdr>
        <w:top w:val="none" w:sz="0" w:space="0" w:color="auto"/>
        <w:left w:val="none" w:sz="0" w:space="0" w:color="auto"/>
        <w:bottom w:val="none" w:sz="0" w:space="0" w:color="auto"/>
        <w:right w:val="none" w:sz="0" w:space="0" w:color="auto"/>
      </w:divBdr>
    </w:div>
    <w:div w:id="872890154">
      <w:bodyDiv w:val="1"/>
      <w:marLeft w:val="0"/>
      <w:marRight w:val="0"/>
      <w:marTop w:val="0"/>
      <w:marBottom w:val="0"/>
      <w:divBdr>
        <w:top w:val="none" w:sz="0" w:space="0" w:color="auto"/>
        <w:left w:val="none" w:sz="0" w:space="0" w:color="auto"/>
        <w:bottom w:val="none" w:sz="0" w:space="0" w:color="auto"/>
        <w:right w:val="none" w:sz="0" w:space="0" w:color="auto"/>
      </w:divBdr>
    </w:div>
    <w:div w:id="962080476">
      <w:bodyDiv w:val="1"/>
      <w:marLeft w:val="0"/>
      <w:marRight w:val="0"/>
      <w:marTop w:val="0"/>
      <w:marBottom w:val="0"/>
      <w:divBdr>
        <w:top w:val="none" w:sz="0" w:space="0" w:color="auto"/>
        <w:left w:val="none" w:sz="0" w:space="0" w:color="auto"/>
        <w:bottom w:val="none" w:sz="0" w:space="0" w:color="auto"/>
        <w:right w:val="none" w:sz="0" w:space="0" w:color="auto"/>
      </w:divBdr>
    </w:div>
    <w:div w:id="1057702258">
      <w:bodyDiv w:val="1"/>
      <w:marLeft w:val="0"/>
      <w:marRight w:val="0"/>
      <w:marTop w:val="0"/>
      <w:marBottom w:val="0"/>
      <w:divBdr>
        <w:top w:val="none" w:sz="0" w:space="0" w:color="auto"/>
        <w:left w:val="none" w:sz="0" w:space="0" w:color="auto"/>
        <w:bottom w:val="none" w:sz="0" w:space="0" w:color="auto"/>
        <w:right w:val="none" w:sz="0" w:space="0" w:color="auto"/>
      </w:divBdr>
    </w:div>
    <w:div w:id="1131636318">
      <w:bodyDiv w:val="1"/>
      <w:marLeft w:val="0"/>
      <w:marRight w:val="0"/>
      <w:marTop w:val="0"/>
      <w:marBottom w:val="0"/>
      <w:divBdr>
        <w:top w:val="none" w:sz="0" w:space="0" w:color="auto"/>
        <w:left w:val="none" w:sz="0" w:space="0" w:color="auto"/>
        <w:bottom w:val="none" w:sz="0" w:space="0" w:color="auto"/>
        <w:right w:val="none" w:sz="0" w:space="0" w:color="auto"/>
      </w:divBdr>
    </w:div>
    <w:div w:id="1147167973">
      <w:bodyDiv w:val="1"/>
      <w:marLeft w:val="0"/>
      <w:marRight w:val="0"/>
      <w:marTop w:val="0"/>
      <w:marBottom w:val="0"/>
      <w:divBdr>
        <w:top w:val="none" w:sz="0" w:space="0" w:color="auto"/>
        <w:left w:val="none" w:sz="0" w:space="0" w:color="auto"/>
        <w:bottom w:val="none" w:sz="0" w:space="0" w:color="auto"/>
        <w:right w:val="none" w:sz="0" w:space="0" w:color="auto"/>
      </w:divBdr>
    </w:div>
    <w:div w:id="1184510812">
      <w:bodyDiv w:val="1"/>
      <w:marLeft w:val="0"/>
      <w:marRight w:val="0"/>
      <w:marTop w:val="0"/>
      <w:marBottom w:val="0"/>
      <w:divBdr>
        <w:top w:val="none" w:sz="0" w:space="0" w:color="auto"/>
        <w:left w:val="none" w:sz="0" w:space="0" w:color="auto"/>
        <w:bottom w:val="none" w:sz="0" w:space="0" w:color="auto"/>
        <w:right w:val="none" w:sz="0" w:space="0" w:color="auto"/>
      </w:divBdr>
    </w:div>
    <w:div w:id="1237130948">
      <w:bodyDiv w:val="1"/>
      <w:marLeft w:val="0"/>
      <w:marRight w:val="0"/>
      <w:marTop w:val="0"/>
      <w:marBottom w:val="0"/>
      <w:divBdr>
        <w:top w:val="none" w:sz="0" w:space="0" w:color="auto"/>
        <w:left w:val="none" w:sz="0" w:space="0" w:color="auto"/>
        <w:bottom w:val="none" w:sz="0" w:space="0" w:color="auto"/>
        <w:right w:val="none" w:sz="0" w:space="0" w:color="auto"/>
      </w:divBdr>
    </w:div>
    <w:div w:id="1280916484">
      <w:bodyDiv w:val="1"/>
      <w:marLeft w:val="0"/>
      <w:marRight w:val="0"/>
      <w:marTop w:val="0"/>
      <w:marBottom w:val="0"/>
      <w:divBdr>
        <w:top w:val="none" w:sz="0" w:space="0" w:color="auto"/>
        <w:left w:val="none" w:sz="0" w:space="0" w:color="auto"/>
        <w:bottom w:val="none" w:sz="0" w:space="0" w:color="auto"/>
        <w:right w:val="none" w:sz="0" w:space="0" w:color="auto"/>
      </w:divBdr>
    </w:div>
    <w:div w:id="1424453685">
      <w:bodyDiv w:val="1"/>
      <w:marLeft w:val="0"/>
      <w:marRight w:val="0"/>
      <w:marTop w:val="0"/>
      <w:marBottom w:val="0"/>
      <w:divBdr>
        <w:top w:val="none" w:sz="0" w:space="0" w:color="auto"/>
        <w:left w:val="none" w:sz="0" w:space="0" w:color="auto"/>
        <w:bottom w:val="none" w:sz="0" w:space="0" w:color="auto"/>
        <w:right w:val="none" w:sz="0" w:space="0" w:color="auto"/>
      </w:divBdr>
    </w:div>
    <w:div w:id="1429544094">
      <w:bodyDiv w:val="1"/>
      <w:marLeft w:val="0"/>
      <w:marRight w:val="0"/>
      <w:marTop w:val="0"/>
      <w:marBottom w:val="0"/>
      <w:divBdr>
        <w:top w:val="none" w:sz="0" w:space="0" w:color="auto"/>
        <w:left w:val="none" w:sz="0" w:space="0" w:color="auto"/>
        <w:bottom w:val="none" w:sz="0" w:space="0" w:color="auto"/>
        <w:right w:val="none" w:sz="0" w:space="0" w:color="auto"/>
      </w:divBdr>
    </w:div>
    <w:div w:id="1547645029">
      <w:bodyDiv w:val="1"/>
      <w:marLeft w:val="0"/>
      <w:marRight w:val="0"/>
      <w:marTop w:val="0"/>
      <w:marBottom w:val="0"/>
      <w:divBdr>
        <w:top w:val="none" w:sz="0" w:space="0" w:color="auto"/>
        <w:left w:val="none" w:sz="0" w:space="0" w:color="auto"/>
        <w:bottom w:val="none" w:sz="0" w:space="0" w:color="auto"/>
        <w:right w:val="none" w:sz="0" w:space="0" w:color="auto"/>
      </w:divBdr>
    </w:div>
    <w:div w:id="1559055000">
      <w:bodyDiv w:val="1"/>
      <w:marLeft w:val="0"/>
      <w:marRight w:val="0"/>
      <w:marTop w:val="0"/>
      <w:marBottom w:val="0"/>
      <w:divBdr>
        <w:top w:val="none" w:sz="0" w:space="0" w:color="auto"/>
        <w:left w:val="none" w:sz="0" w:space="0" w:color="auto"/>
        <w:bottom w:val="none" w:sz="0" w:space="0" w:color="auto"/>
        <w:right w:val="none" w:sz="0" w:space="0" w:color="auto"/>
      </w:divBdr>
    </w:div>
    <w:div w:id="1609965214">
      <w:bodyDiv w:val="1"/>
      <w:marLeft w:val="0"/>
      <w:marRight w:val="0"/>
      <w:marTop w:val="0"/>
      <w:marBottom w:val="0"/>
      <w:divBdr>
        <w:top w:val="none" w:sz="0" w:space="0" w:color="auto"/>
        <w:left w:val="none" w:sz="0" w:space="0" w:color="auto"/>
        <w:bottom w:val="none" w:sz="0" w:space="0" w:color="auto"/>
        <w:right w:val="none" w:sz="0" w:space="0" w:color="auto"/>
      </w:divBdr>
    </w:div>
    <w:div w:id="1802573480">
      <w:bodyDiv w:val="1"/>
      <w:marLeft w:val="0"/>
      <w:marRight w:val="0"/>
      <w:marTop w:val="0"/>
      <w:marBottom w:val="0"/>
      <w:divBdr>
        <w:top w:val="none" w:sz="0" w:space="0" w:color="auto"/>
        <w:left w:val="none" w:sz="0" w:space="0" w:color="auto"/>
        <w:bottom w:val="none" w:sz="0" w:space="0" w:color="auto"/>
        <w:right w:val="none" w:sz="0" w:space="0" w:color="auto"/>
      </w:divBdr>
    </w:div>
    <w:div w:id="1845975008">
      <w:bodyDiv w:val="1"/>
      <w:marLeft w:val="0"/>
      <w:marRight w:val="0"/>
      <w:marTop w:val="0"/>
      <w:marBottom w:val="0"/>
      <w:divBdr>
        <w:top w:val="none" w:sz="0" w:space="0" w:color="auto"/>
        <w:left w:val="none" w:sz="0" w:space="0" w:color="auto"/>
        <w:bottom w:val="none" w:sz="0" w:space="0" w:color="auto"/>
        <w:right w:val="none" w:sz="0" w:space="0" w:color="auto"/>
      </w:divBdr>
    </w:div>
    <w:div w:id="1851749826">
      <w:bodyDiv w:val="1"/>
      <w:marLeft w:val="0"/>
      <w:marRight w:val="0"/>
      <w:marTop w:val="0"/>
      <w:marBottom w:val="0"/>
      <w:divBdr>
        <w:top w:val="none" w:sz="0" w:space="0" w:color="auto"/>
        <w:left w:val="none" w:sz="0" w:space="0" w:color="auto"/>
        <w:bottom w:val="none" w:sz="0" w:space="0" w:color="auto"/>
        <w:right w:val="none" w:sz="0" w:space="0" w:color="auto"/>
      </w:divBdr>
    </w:div>
    <w:div w:id="1887791949">
      <w:bodyDiv w:val="1"/>
      <w:marLeft w:val="0"/>
      <w:marRight w:val="0"/>
      <w:marTop w:val="0"/>
      <w:marBottom w:val="0"/>
      <w:divBdr>
        <w:top w:val="none" w:sz="0" w:space="0" w:color="auto"/>
        <w:left w:val="none" w:sz="0" w:space="0" w:color="auto"/>
        <w:bottom w:val="none" w:sz="0" w:space="0" w:color="auto"/>
        <w:right w:val="none" w:sz="0" w:space="0" w:color="auto"/>
      </w:divBdr>
    </w:div>
    <w:div w:id="1891309377">
      <w:bodyDiv w:val="1"/>
      <w:marLeft w:val="0"/>
      <w:marRight w:val="0"/>
      <w:marTop w:val="0"/>
      <w:marBottom w:val="0"/>
      <w:divBdr>
        <w:top w:val="none" w:sz="0" w:space="0" w:color="auto"/>
        <w:left w:val="none" w:sz="0" w:space="0" w:color="auto"/>
        <w:bottom w:val="none" w:sz="0" w:space="0" w:color="auto"/>
        <w:right w:val="none" w:sz="0" w:space="0" w:color="auto"/>
      </w:divBdr>
    </w:div>
    <w:div w:id="1989628598">
      <w:bodyDiv w:val="1"/>
      <w:marLeft w:val="0"/>
      <w:marRight w:val="0"/>
      <w:marTop w:val="0"/>
      <w:marBottom w:val="0"/>
      <w:divBdr>
        <w:top w:val="none" w:sz="0" w:space="0" w:color="auto"/>
        <w:left w:val="none" w:sz="0" w:space="0" w:color="auto"/>
        <w:bottom w:val="none" w:sz="0" w:space="0" w:color="auto"/>
        <w:right w:val="none" w:sz="0" w:space="0" w:color="auto"/>
      </w:divBdr>
    </w:div>
    <w:div w:id="20102115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image" Target="media/image19.jpe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cid:ii_19c27db178eb8b5fdc61" TargetMode="External"/><Relationship Id="rId8" Type="http://schemas.openxmlformats.org/officeDocument/2006/relationships/image" Target="media/image1.pn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B55CF8E-9D42-4B1D-92D5-8D063677BB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1711</TotalTime>
  <Pages>30</Pages>
  <Words>2831</Words>
  <Characters>16704</Characters>
  <Application>Microsoft Office Word</Application>
  <DocSecurity>0</DocSecurity>
  <Lines>139</Lines>
  <Paragraphs>38</Paragraphs>
  <ScaleCrop>false</ScaleCrop>
  <HeadingPairs>
    <vt:vector size="2" baseType="variant">
      <vt:variant>
        <vt:lpstr>Název</vt:lpstr>
      </vt:variant>
      <vt:variant>
        <vt:i4>1</vt:i4>
      </vt:variant>
    </vt:vector>
  </HeadingPairs>
  <TitlesOfParts>
    <vt:vector size="1" baseType="lpstr">
      <vt:lpstr/>
    </vt:vector>
  </TitlesOfParts>
  <Company/>
  <LinksUpToDate>false</LinksUpToDate>
  <CharactersWithSpaces>19497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pruchova</dc:creator>
  <cp:keywords/>
  <dc:description/>
  <cp:lastModifiedBy>pruchova</cp:lastModifiedBy>
  <cp:revision>126</cp:revision>
  <cp:lastPrinted>2023-02-14T13:17:00Z</cp:lastPrinted>
  <dcterms:created xsi:type="dcterms:W3CDTF">2021-12-14T08:03:00Z</dcterms:created>
  <dcterms:modified xsi:type="dcterms:W3CDTF">2026-02-10T07:08:00Z</dcterms:modified>
</cp:coreProperties>
</file>